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4E466" w14:textId="374C4E67" w:rsidR="00AA1007" w:rsidRDefault="00521AE6" w:rsidP="009C133B">
      <w:pPr>
        <w:pStyle w:val="PREFACESpecNote"/>
      </w:pPr>
      <w:r w:rsidRPr="00D122E3">
        <w:rPr>
          <w:noProof/>
        </w:rPr>
        <w:drawing>
          <wp:anchor distT="0" distB="0" distL="114300" distR="114300" simplePos="0" relativeHeight="251661312" behindDoc="0" locked="0" layoutInCell="1" allowOverlap="1" wp14:anchorId="040450A7" wp14:editId="062B8EF6">
            <wp:simplePos x="0" y="0"/>
            <wp:positionH relativeFrom="margin">
              <wp:align>center</wp:align>
            </wp:positionH>
            <wp:positionV relativeFrom="paragraph">
              <wp:posOffset>29427</wp:posOffset>
            </wp:positionV>
            <wp:extent cx="6139180" cy="1738630"/>
            <wp:effectExtent l="0" t="0" r="0" b="0"/>
            <wp:wrapSquare wrapText="bothSides"/>
            <wp:docPr id="1235798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9815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9229" cy="1738630"/>
                    </a:xfrm>
                    <a:prstGeom prst="rect">
                      <a:avLst/>
                    </a:prstGeom>
                  </pic:spPr>
                </pic:pic>
              </a:graphicData>
            </a:graphic>
            <wp14:sizeRelH relativeFrom="page">
              <wp14:pctWidth>0</wp14:pctWidth>
            </wp14:sizeRelH>
            <wp14:sizeRelV relativeFrom="page">
              <wp14:pctHeight>0</wp14:pctHeight>
            </wp14:sizeRelV>
          </wp:anchor>
        </w:drawing>
      </w:r>
      <w:r w:rsidR="00A722CC">
        <w:rPr>
          <w:caps/>
          <w:noProof/>
        </w:rPr>
        <w:t xml:space="preserve">BEST WAY STONE </w:t>
      </w:r>
      <w:r w:rsidR="00BE5201" w:rsidRPr="00396FD2">
        <w:t xml:space="preserve">PREFACE </w:t>
      </w:r>
      <w:r w:rsidR="00210B2B" w:rsidRPr="00396FD2">
        <w:t xml:space="preserve">SPEC NOTE: This </w:t>
      </w:r>
      <w:r w:rsidR="00DB00C6" w:rsidRPr="00396FD2">
        <w:t xml:space="preserve">Product </w:t>
      </w:r>
      <w:r w:rsidR="00210B2B" w:rsidRPr="00396FD2">
        <w:t xml:space="preserve">Master Specification Section includes </w:t>
      </w:r>
      <w:r w:rsidR="00AA1007">
        <w:t xml:space="preserve">four distinct </w:t>
      </w:r>
      <w:r w:rsidR="00AA1007" w:rsidRPr="00396FD2">
        <w:t xml:space="preserve">color-coded </w:t>
      </w:r>
      <w:r w:rsidR="00210B2B" w:rsidRPr="00396FD2">
        <w:t>SPEC NOTES for information purposes and to assist the editor in making appropriate decisions.</w:t>
      </w:r>
    </w:p>
    <w:p w14:paraId="55E6ECE6" w14:textId="32DA610C" w:rsidR="00210B2B" w:rsidRPr="00396FD2" w:rsidRDefault="00A722CC" w:rsidP="009C133B">
      <w:pPr>
        <w:pStyle w:val="PREFACESpecNote"/>
      </w:pPr>
      <w:r>
        <w:rPr>
          <w:caps/>
          <w:noProof/>
        </w:rPr>
        <w:t xml:space="preserve">BEST WAY STONE </w:t>
      </w:r>
      <w:r w:rsidR="002B0ABD" w:rsidRPr="00396FD2">
        <w:t>PREFACE SPEC NOTE:</w:t>
      </w:r>
      <w:r w:rsidR="002B0ABD">
        <w:t xml:space="preserve"> </w:t>
      </w:r>
      <w:r w:rsidR="00210B2B" w:rsidRPr="00396FD2">
        <w:t>SPEC NOTES</w:t>
      </w:r>
      <w:r w:rsidR="00DB00C6" w:rsidRPr="00396FD2">
        <w:t xml:space="preserve"> identify responsibility/action requirements, and always immediately precede the text to which it is referring.</w:t>
      </w:r>
      <w:r w:rsidR="00AA1007">
        <w:t xml:space="preserve"> </w:t>
      </w:r>
      <w:r w:rsidR="00AA1007" w:rsidRPr="00396FD2">
        <w:t xml:space="preserve">Delete all </w:t>
      </w:r>
      <w:r>
        <w:rPr>
          <w:caps/>
          <w:noProof/>
        </w:rPr>
        <w:t xml:space="preserve">BEST WAY STONE </w:t>
      </w:r>
      <w:r w:rsidR="00AA1007" w:rsidRPr="00396FD2">
        <w:t>SPEC NOTES in the final copy of the Specification, prior to Project Tendering/Pricing.</w:t>
      </w:r>
    </w:p>
    <w:p w14:paraId="19A3FDF3" w14:textId="4B44BAD7" w:rsidR="00DB00C6" w:rsidRPr="00396FD2" w:rsidRDefault="00A722CC" w:rsidP="009C133B">
      <w:pPr>
        <w:pStyle w:val="PREFACESpecNote"/>
      </w:pPr>
      <w:r>
        <w:rPr>
          <w:caps/>
          <w:noProof/>
        </w:rPr>
        <w:t xml:space="preserve">BEST WAY STONE </w:t>
      </w:r>
      <w:r w:rsidR="00DB00C6" w:rsidRPr="00396FD2">
        <w:t>PREFACE SPEC NOTE: Optional text is indicated by square brackets [ ]; Delete the optional text including the brackets in the final copy of the Specification. The Section content serves as a guideline only and should be edited (by additions, deletions, and modifications) to meet specific project requirements.</w:t>
      </w:r>
    </w:p>
    <w:p w14:paraId="171B1EC8" w14:textId="068E2D28" w:rsidR="00210B2B" w:rsidRPr="00396FD2" w:rsidRDefault="00A722CC" w:rsidP="00396FD2">
      <w:pPr>
        <w:pStyle w:val="PREFACESpecNote"/>
      </w:pPr>
      <w:r>
        <w:rPr>
          <w:bCs w:val="0"/>
          <w:caps/>
          <w:noProof/>
        </w:rPr>
        <w:t xml:space="preserve">BEST WAY STONE </w:t>
      </w:r>
      <w:r w:rsidR="001203C5" w:rsidRPr="00396FD2">
        <w:t xml:space="preserve">PREFACE </w:t>
      </w:r>
      <w:r w:rsidR="00210B2B" w:rsidRPr="00396FD2">
        <w:t xml:space="preserve">SPEC </w:t>
      </w:r>
      <w:r w:rsidR="00210B2B" w:rsidRPr="00FF78A0">
        <w:t xml:space="preserve">NOTE: </w:t>
      </w:r>
      <w:r w:rsidR="00DB00C6" w:rsidRPr="00FF78A0">
        <w:t xml:space="preserve">This </w:t>
      </w:r>
      <w:r w:rsidR="00AA1007">
        <w:t xml:space="preserve">Master </w:t>
      </w:r>
      <w:r w:rsidR="00DB00C6" w:rsidRPr="00FF78A0">
        <w:t xml:space="preserve">Section follows the recommendations of the Construction Specifications </w:t>
      </w:r>
      <w:r w:rsidR="008E6CE2">
        <w:t>Institute</w:t>
      </w:r>
      <w:r w:rsidR="00DB00C6" w:rsidRPr="00FF78A0">
        <w:t xml:space="preserve"> (CS</w:t>
      </w:r>
      <w:r w:rsidR="008E6CE2">
        <w:t>I</w:t>
      </w:r>
      <w:r w:rsidR="00DB00C6" w:rsidRPr="00FF78A0">
        <w:t>), Manual of Practice</w:t>
      </w:r>
      <w:r w:rsidR="00DB00C6" w:rsidRPr="00396FD2">
        <w:t xml:space="preserve"> including MasterFormat names and numbers, SectionFormat layout guidelines, and PageFormat paragraph numbering.</w:t>
      </w:r>
    </w:p>
    <w:p w14:paraId="6686295D" w14:textId="4E581B16" w:rsidR="00857A91" w:rsidRPr="00396FD2" w:rsidRDefault="00A722CC" w:rsidP="00396FD2">
      <w:pPr>
        <w:pStyle w:val="PREFACESpecNote"/>
      </w:pPr>
      <w:r>
        <w:rPr>
          <w:bCs w:val="0"/>
          <w:caps/>
          <w:noProof/>
        </w:rPr>
        <w:t xml:space="preserve">BEST WAY STONE </w:t>
      </w:r>
      <w:r w:rsidR="001203C5" w:rsidRPr="00CB7509">
        <w:t xml:space="preserve">PREFACE </w:t>
      </w:r>
      <w:r w:rsidR="00210B2B" w:rsidRPr="00CB7509">
        <w:t xml:space="preserve">SPEC NOTE: </w:t>
      </w:r>
      <w:r w:rsidR="00857D39">
        <w:t xml:space="preserve">The </w:t>
      </w:r>
      <w:r w:rsidR="00857A91" w:rsidRPr="00AA1007">
        <w:t>manufacture</w:t>
      </w:r>
      <w:r w:rsidR="00857D39">
        <w:t xml:space="preserve"> </w:t>
      </w:r>
      <w:r w:rsidR="00857A91" w:rsidRPr="00CB7509">
        <w:t xml:space="preserve">does not practice architecture or engineering. Therefore, the design responsibility remains with the architect or engineer. </w:t>
      </w:r>
      <w:r w:rsidR="00CB7509" w:rsidRPr="00CB7509">
        <w:t>T</w:t>
      </w:r>
      <w:r w:rsidR="00857A91" w:rsidRPr="00CB7509">
        <w:t xml:space="preserve">he information given here is based upon data considered to be true and accurate and is offered solely for the user's consideration, investigation and verification. Nothing contained herein is representative of a warranty or guarantee for which </w:t>
      </w:r>
      <w:r>
        <w:rPr>
          <w:bCs w:val="0"/>
          <w:caps/>
          <w:noProof/>
        </w:rPr>
        <w:t xml:space="preserve">BEST WAY STONE </w:t>
      </w:r>
      <w:r w:rsidR="00857A91" w:rsidRPr="00CB7509">
        <w:t xml:space="preserve">can be held legally responsible. </w:t>
      </w:r>
      <w:r>
        <w:rPr>
          <w:bCs w:val="0"/>
          <w:caps/>
          <w:noProof/>
        </w:rPr>
        <w:t xml:space="preserve">BEST WAY STONE </w:t>
      </w:r>
      <w:r w:rsidR="00857A91" w:rsidRPr="00CB7509">
        <w:t>does not assume any responsibility for any misinterpretation or assumptions the reader may formulate.</w:t>
      </w:r>
    </w:p>
    <w:p w14:paraId="6A8C37C2" w14:textId="77777777" w:rsidR="00857D39" w:rsidRDefault="00A722CC" w:rsidP="00396FD2">
      <w:pPr>
        <w:pStyle w:val="PREFACESpecNote"/>
        <w:rPr>
          <w:lang w:val="en-CA"/>
        </w:rPr>
      </w:pPr>
      <w:r>
        <w:rPr>
          <w:bCs w:val="0"/>
          <w:caps/>
          <w:noProof/>
        </w:rPr>
        <w:t xml:space="preserve">BEST WAY STONE </w:t>
      </w:r>
      <w:r w:rsidR="00857A91" w:rsidRPr="00EA3385">
        <w:t xml:space="preserve">PREFACE SPEC NOTE: </w:t>
      </w:r>
      <w:r w:rsidR="00857D39" w:rsidRPr="00684C18">
        <w:rPr>
          <w:lang w:val="en-CA"/>
        </w:rPr>
        <w:t xml:space="preserve">The Porcelain Bonded Dry-Cast Concrete Paver system combines a </w:t>
      </w:r>
      <w:r w:rsidR="00857D39">
        <w:rPr>
          <w:lang w:val="en-CA"/>
        </w:rPr>
        <w:t xml:space="preserve">high-quality </w:t>
      </w:r>
      <w:r w:rsidR="00857D39" w:rsidRPr="00684C18">
        <w:rPr>
          <w:lang w:val="en-CA"/>
        </w:rPr>
        <w:t>porcelain tile surface permanently fused to a</w:t>
      </w:r>
      <w:r w:rsidR="00857D39">
        <w:rPr>
          <w:lang w:val="en-CA"/>
        </w:rPr>
        <w:t>n open structured concrete paver base using proprietary</w:t>
      </w:r>
      <w:r w:rsidR="00857D39" w:rsidRPr="00684C18">
        <w:rPr>
          <w:lang w:val="en-CA"/>
        </w:rPr>
        <w:t xml:space="preserve"> </w:t>
      </w:r>
      <w:r w:rsidR="00857D39">
        <w:rPr>
          <w:lang w:val="en-CA"/>
        </w:rPr>
        <w:t>b</w:t>
      </w:r>
      <w:r w:rsidR="00857D39" w:rsidRPr="00684C18">
        <w:rPr>
          <w:lang w:val="en-CA"/>
        </w:rPr>
        <w:t xml:space="preserve">inding </w:t>
      </w:r>
      <w:r w:rsidR="00857D39">
        <w:rPr>
          <w:lang w:val="en-CA"/>
        </w:rPr>
        <w:t>a</w:t>
      </w:r>
      <w:r w:rsidR="00857D39" w:rsidRPr="00684C18">
        <w:rPr>
          <w:lang w:val="en-CA"/>
        </w:rPr>
        <w:t>gent technology.</w:t>
      </w:r>
    </w:p>
    <w:p w14:paraId="074DAC19" w14:textId="51DDF3E5" w:rsidR="00253DD9" w:rsidRPr="00EA3385" w:rsidRDefault="00A722CC" w:rsidP="00396FD2">
      <w:pPr>
        <w:pStyle w:val="PREFACESpecNote"/>
      </w:pPr>
      <w:r>
        <w:rPr>
          <w:bCs w:val="0"/>
          <w:caps/>
          <w:noProof/>
        </w:rPr>
        <w:t xml:space="preserve">BEST WAY STONE </w:t>
      </w:r>
      <w:r w:rsidR="00253DD9" w:rsidRPr="00EA3385">
        <w:t>PREFACE SPEC NOTE:</w:t>
      </w:r>
      <w:r w:rsidR="00253DD9">
        <w:t xml:space="preserve"> </w:t>
      </w:r>
      <w:r w:rsidR="00857D39" w:rsidRPr="00684C18">
        <w:rPr>
          <w:lang w:val="en-CA"/>
        </w:rPr>
        <w:t>The Porcelain Bonded Dry-Cast Concrete Paver</w:t>
      </w:r>
      <w:r w:rsidR="00857D39">
        <w:rPr>
          <w:lang w:val="en-CA"/>
        </w:rPr>
        <w:t xml:space="preserve">s are </w:t>
      </w:r>
      <w:r w:rsidR="00857D39" w:rsidRPr="00684C18">
        <w:rPr>
          <w:lang w:val="en-CA"/>
        </w:rPr>
        <w:t xml:space="preserve">intended for use in exterior pedestrian and vehicular paving applications where a </w:t>
      </w:r>
      <w:r w:rsidR="00857D39">
        <w:rPr>
          <w:lang w:val="en-CA"/>
        </w:rPr>
        <w:t xml:space="preserve">porcelain </w:t>
      </w:r>
      <w:r w:rsidR="00857D39" w:rsidRPr="00684C18">
        <w:rPr>
          <w:lang w:val="en-CA"/>
        </w:rPr>
        <w:t>surface aesthetic is desired in combination with conventional unit paving construction practices. Typical applications include plazas, walkways, roof terraces, gardens, pool surrounds, and driveways</w:t>
      </w:r>
      <w:r w:rsidR="00857D39">
        <w:rPr>
          <w:lang w:val="en-CA"/>
        </w:rPr>
        <w:t xml:space="preserve">, </w:t>
      </w:r>
      <w:r w:rsidR="00857D39" w:rsidRPr="00684C18">
        <w:rPr>
          <w:lang w:val="en-CA"/>
        </w:rPr>
        <w:t>constructed using conventional granular or open-graded base assemblies.</w:t>
      </w:r>
    </w:p>
    <w:p w14:paraId="597F0B58" w14:textId="77777777" w:rsidR="00857D39" w:rsidRDefault="00A722CC" w:rsidP="00396FD2">
      <w:pPr>
        <w:pStyle w:val="PREFACESpecNote"/>
        <w:rPr>
          <w:lang w:val="en-CA"/>
        </w:rPr>
      </w:pPr>
      <w:r>
        <w:rPr>
          <w:bCs w:val="0"/>
          <w:caps/>
          <w:noProof/>
        </w:rPr>
        <w:t xml:space="preserve">BEST WAY STONE </w:t>
      </w:r>
      <w:r w:rsidR="00857A91" w:rsidRPr="00EA3385">
        <w:t>PREFACE SPEC NOTE:</w:t>
      </w:r>
      <w:r w:rsidR="00FF78A0" w:rsidRPr="00EA3385">
        <w:t xml:space="preserve"> </w:t>
      </w:r>
      <w:r w:rsidR="00857D39" w:rsidRPr="00684C18">
        <w:rPr>
          <w:lang w:val="en-CA"/>
        </w:rPr>
        <w:t>This system is positioned as an alternative to conventional mortar-set porcelain tile assemblies and traditional precast concrete pavers where design intent calls for enhanced surface aesthetics combined with standard unit paving construction practices.</w:t>
      </w:r>
    </w:p>
    <w:p w14:paraId="2B19F781" w14:textId="39E0189F" w:rsidR="ABFFABFF" w:rsidRDefault="005F7ABD" w:rsidP="00BB4632">
      <w:pPr>
        <w:pStyle w:val="VSLevel1"/>
      </w:pPr>
      <w:r>
        <w:lastRenderedPageBreak/>
        <w:t>General</w:t>
      </w:r>
    </w:p>
    <w:p w14:paraId="1E38D03B" w14:textId="77777777" w:rsidR="009E2AF3" w:rsidRDefault="009E2AF3" w:rsidP="00C26083">
      <w:pPr>
        <w:pStyle w:val="VSLevel2"/>
      </w:pPr>
      <w:r>
        <w:t>general requirements</w:t>
      </w:r>
    </w:p>
    <w:p w14:paraId="04991C0A" w14:textId="77777777" w:rsidR="009E2AF3" w:rsidRPr="005D2E3E" w:rsidRDefault="009E2AF3" w:rsidP="00C26083">
      <w:pPr>
        <w:pStyle w:val="VSLevel3"/>
      </w:pPr>
      <w:r w:rsidRPr="005D2E3E">
        <w:t>The General Conditions, the Supplementary Conditions, the Instructions to Bidders and Division 1 General Requirements shall be read in conjunction with and govern this section.</w:t>
      </w:r>
    </w:p>
    <w:p w14:paraId="4C663370" w14:textId="0028341B" w:rsidR="004D0DE6" w:rsidRDefault="00A722CC" w:rsidP="00AF42EC">
      <w:pPr>
        <w:pStyle w:val="StandardSpecNote"/>
        <w:rPr>
          <w:b/>
          <w:caps/>
        </w:rPr>
      </w:pPr>
      <w:r>
        <w:t xml:space="preserve">BEST WAY STONE </w:t>
      </w:r>
      <w:r w:rsidR="004D0DE6" w:rsidRPr="00EA4C39">
        <w:t xml:space="preserve">SPEC NOTE: </w:t>
      </w:r>
      <w:r w:rsidR="004D0DE6">
        <w:t xml:space="preserve">Edit the following paragraph to select </w:t>
      </w:r>
      <w:r w:rsidR="004D0DE6" w:rsidRPr="004D0DE6">
        <w:t>either</w:t>
      </w:r>
      <w:r w:rsidR="004D0DE6">
        <w:t xml:space="preserve"> Contractor or Construction Manager, and Subcontractor or Trade Contractor, depending on the Contract Type used on the Project.</w:t>
      </w:r>
    </w:p>
    <w:p w14:paraId="61DA9210" w14:textId="21638DDB" w:rsidR="004D0DE6" w:rsidRDefault="00A722CC" w:rsidP="00AF42EC">
      <w:pPr>
        <w:pStyle w:val="StandardSpecNote"/>
        <w:rPr>
          <w:b/>
          <w:caps/>
        </w:rPr>
      </w:pPr>
      <w:r>
        <w:t xml:space="preserve">BEST WAY STONE </w:t>
      </w:r>
      <w:r w:rsidR="004D0DE6" w:rsidRPr="00EA4C39">
        <w:t xml:space="preserve">SPEC NOTE: </w:t>
      </w:r>
      <w:r w:rsidR="004D0DE6">
        <w:t>When Tendering this Section to a Contractor, select both Contractor and Subcontractor. When issuing this Section for Pricing, Select both Construction Manager and Trade Contractor. Delete the title references not required on the Project.</w:t>
      </w:r>
    </w:p>
    <w:p w14:paraId="56F4610A" w14:textId="0E173C4D" w:rsidR="00303868" w:rsidRPr="005D2E3E" w:rsidRDefault="009E2AF3" w:rsidP="00C26083">
      <w:pPr>
        <w:pStyle w:val="VSLevel3"/>
      </w:pPr>
      <w:r w:rsidRPr="005D2E3E">
        <w:t xml:space="preserve">The Specification shall be read </w:t>
      </w:r>
      <w:r w:rsidR="004D0DE6" w:rsidRPr="005D2E3E">
        <w:t>in its entirety</w:t>
      </w:r>
      <w:r w:rsidRPr="005D2E3E">
        <w:t xml:space="preserve"> by all parties concerned. Each Section may contain more or less than the complete work of any trade.</w:t>
      </w:r>
      <w:r w:rsidR="002578EE">
        <w:t xml:space="preserve"> </w:t>
      </w:r>
      <w:r w:rsidRPr="005D2E3E">
        <w:t>The</w:t>
      </w:r>
      <w:r w:rsidR="004D0DE6" w:rsidRPr="005D2E3E">
        <w:t xml:space="preserve"> [Contractor][Construction Manager]</w:t>
      </w:r>
      <w:r w:rsidRPr="005D2E3E">
        <w:t xml:space="preserve"> is solely responsible to make clear to the </w:t>
      </w:r>
      <w:r w:rsidR="004D0DE6" w:rsidRPr="005D2E3E">
        <w:t>[Subcontractor][Trade Contractor]</w:t>
      </w:r>
      <w:r w:rsidRPr="005D2E3E">
        <w:t xml:space="preserve"> the extent of their work.</w:t>
      </w:r>
    </w:p>
    <w:p w14:paraId="00D54C61" w14:textId="6038FDA8" w:rsidR="009E2AF3" w:rsidRPr="005D2E3E" w:rsidRDefault="00303868" w:rsidP="00C26083">
      <w:pPr>
        <w:pStyle w:val="VSLevel3"/>
      </w:pPr>
      <w:r w:rsidRPr="005D2E3E">
        <w:t>The Consultant and Owner assume no responsibility to act as arbiters or to establish subcontract limits between Sections or Divisions of the Work. Any references to related work items contained in this Section are provided for convenience only.</w:t>
      </w:r>
    </w:p>
    <w:p w14:paraId="11DFE72E" w14:textId="4E156A59" w:rsidR="004123B5" w:rsidRDefault="004123B5" w:rsidP="00C26083">
      <w:pPr>
        <w:pStyle w:val="VSLevel2"/>
      </w:pPr>
      <w:r>
        <w:t>summary</w:t>
      </w:r>
    </w:p>
    <w:p w14:paraId="2B609512" w14:textId="2F75DDAD" w:rsidR="009B02AB" w:rsidRPr="0018562D" w:rsidRDefault="009B02AB" w:rsidP="00C26083">
      <w:pPr>
        <w:pStyle w:val="VSLevel3"/>
      </w:pPr>
      <w:r w:rsidRPr="0018562D">
        <w:t>The Work of this Section includes, but is not limited to the following:</w:t>
      </w:r>
    </w:p>
    <w:p w14:paraId="06427CDF" w14:textId="337D482F" w:rsidR="0018562D" w:rsidRPr="0018562D" w:rsidRDefault="0018562D" w:rsidP="005826DA">
      <w:pPr>
        <w:pStyle w:val="VSLevel4"/>
      </w:pPr>
      <w:r w:rsidRPr="005F1C85">
        <w:t xml:space="preserve">Supply and installation of porcelain bonded dry-cast concrete paver units as a </w:t>
      </w:r>
      <w:r w:rsidRPr="0018562D">
        <w:t xml:space="preserve">premanufactured </w:t>
      </w:r>
      <w:r w:rsidRPr="005F1C85">
        <w:t>paving system</w:t>
      </w:r>
      <w:r w:rsidRPr="0018562D">
        <w:t xml:space="preserve">, including all accessories </w:t>
      </w:r>
      <w:r w:rsidRPr="005F1C85">
        <w:t>components required to deliver a complete and coordinated installation.</w:t>
      </w:r>
    </w:p>
    <w:p w14:paraId="4B51EBF2" w14:textId="36C82B13" w:rsidR="0018562D" w:rsidRPr="0018562D" w:rsidRDefault="0018562D" w:rsidP="005826DA">
      <w:pPr>
        <w:pStyle w:val="VSLevel4"/>
      </w:pPr>
      <w:r w:rsidRPr="005F1C85">
        <w:t>Coordination with related Sections for granular base, geotextile, edge restraints, and substrate preparation necessary to support the paving system.</w:t>
      </w:r>
    </w:p>
    <w:p w14:paraId="5F96A1EF" w14:textId="0F03D13F" w:rsidR="ABFFABFF" w:rsidRPr="007523EF" w:rsidRDefault="ABFFABFF" w:rsidP="00C26083">
      <w:pPr>
        <w:pStyle w:val="VSLevel2"/>
      </w:pPr>
      <w:r w:rsidRPr="007523EF">
        <w:t>REFERENCE</w:t>
      </w:r>
      <w:r w:rsidR="004123B5" w:rsidRPr="007523EF">
        <w:t xml:space="preserve"> </w:t>
      </w:r>
      <w:r w:rsidRPr="007523EF">
        <w:t>S</w:t>
      </w:r>
      <w:r w:rsidR="004123B5" w:rsidRPr="007523EF">
        <w:t>tandards</w:t>
      </w:r>
    </w:p>
    <w:p w14:paraId="66C2C88B" w14:textId="77777777" w:rsidR="00163095" w:rsidRPr="00F81B22" w:rsidRDefault="00163095" w:rsidP="00C26083">
      <w:pPr>
        <w:pStyle w:val="VSLevel3"/>
      </w:pPr>
      <w:r w:rsidRPr="00F81B22">
        <w:t>The latest published edition of a reference shall be applicable to this Project unless identified by a specific edition date.</w:t>
      </w:r>
    </w:p>
    <w:p w14:paraId="59946E29" w14:textId="77777777" w:rsidR="00163095" w:rsidRPr="00F81B22" w:rsidRDefault="00163095" w:rsidP="00C26083">
      <w:pPr>
        <w:pStyle w:val="VSLevel3"/>
      </w:pPr>
      <w:r w:rsidRPr="00F81B22">
        <w:t>All reference amendments adopted prior to the bid closing date of this Project shall be applicable to this Project.</w:t>
      </w:r>
    </w:p>
    <w:p w14:paraId="2E5309CA" w14:textId="77777777" w:rsidR="00163095" w:rsidRDefault="00163095" w:rsidP="000040DD">
      <w:pPr>
        <w:pStyle w:val="VSLevel3"/>
      </w:pPr>
      <w:r w:rsidRPr="00F81B22">
        <w:t xml:space="preserve">All materials, installation and workmanship shall comply with all applicable requirements and </w:t>
      </w:r>
      <w:r w:rsidRPr="0028434F">
        <w:t>standards.</w:t>
      </w:r>
    </w:p>
    <w:p w14:paraId="4A5FFCEF" w14:textId="0345DE2F" w:rsidR="00942161" w:rsidRPr="003833A6" w:rsidRDefault="00A722CC" w:rsidP="000040DD">
      <w:pPr>
        <w:pStyle w:val="StandardSpecNote"/>
      </w:pPr>
      <w:r>
        <w:t xml:space="preserve">BEST WAY STONE </w:t>
      </w:r>
      <w:r w:rsidR="00942161" w:rsidRPr="003833A6">
        <w:t xml:space="preserve">SPEC NOTE: Edit the following paragraph to reflect </w:t>
      </w:r>
      <w:r w:rsidR="00942161">
        <w:t xml:space="preserve">reference standards </w:t>
      </w:r>
      <w:r w:rsidR="00942161" w:rsidRPr="003833A6">
        <w:t xml:space="preserve">for this </w:t>
      </w:r>
      <w:r w:rsidR="00942161">
        <w:t>Project</w:t>
      </w:r>
      <w:r w:rsidR="00942161" w:rsidRPr="003833A6">
        <w:t>.</w:t>
      </w:r>
    </w:p>
    <w:p w14:paraId="4846B999" w14:textId="2AA84C12" w:rsidR="000562E9" w:rsidRPr="000562E9" w:rsidRDefault="000562E9" w:rsidP="000040DD">
      <w:pPr>
        <w:pStyle w:val="VSLevel3"/>
      </w:pPr>
      <w:bookmarkStart w:id="0" w:name="OLE_LINK5"/>
      <w:r w:rsidRPr="00CE30F2">
        <w:rPr>
          <w:lang w:val="en-CA"/>
        </w:rPr>
        <w:t>American National Standards Institute (ANSI)</w:t>
      </w:r>
      <w:bookmarkEnd w:id="0"/>
      <w:r w:rsidRPr="00CE30F2">
        <w:rPr>
          <w:lang w:val="en-CA"/>
        </w:rPr>
        <w:t>:</w:t>
      </w:r>
    </w:p>
    <w:p w14:paraId="261BFCFE" w14:textId="4137162A" w:rsidR="000562E9" w:rsidRDefault="000562E9" w:rsidP="000562E9">
      <w:pPr>
        <w:pStyle w:val="VSLevel4"/>
      </w:pPr>
      <w:r w:rsidRPr="00CE30F2">
        <w:rPr>
          <w:lang w:val="en-CA"/>
        </w:rPr>
        <w:t>ANSI A326.3, American National Standard Test Method for Measuring Dynamic Coefficient of Friction of Hard Surface Flooring Materials.</w:t>
      </w:r>
    </w:p>
    <w:p w14:paraId="6EA45ED6" w14:textId="1CB4344A" w:rsidR="00985EAA" w:rsidRPr="004557F0" w:rsidRDefault="003833A6" w:rsidP="000040DD">
      <w:pPr>
        <w:pStyle w:val="VSLevel3"/>
      </w:pPr>
      <w:r w:rsidRPr="004557F0">
        <w:t>American Society for Testing and Materials (</w:t>
      </w:r>
      <w:r w:rsidR="00985EAA" w:rsidRPr="004557F0">
        <w:t>ASTM</w:t>
      </w:r>
      <w:r w:rsidRPr="004557F0">
        <w:t>):</w:t>
      </w:r>
    </w:p>
    <w:p w14:paraId="679DDD95" w14:textId="754A511E" w:rsidR="004557F0" w:rsidRPr="004557F0" w:rsidRDefault="004557F0" w:rsidP="000040DD">
      <w:pPr>
        <w:pStyle w:val="VSLevel4"/>
        <w:rPr>
          <w:rStyle w:val="ws-ga-product"/>
        </w:rPr>
      </w:pPr>
      <w:r w:rsidRPr="005F1C85">
        <w:t>ASTM C117, Standard Test Method for Material Finer Than 0.075 mm (No. 200) Sieve in Mineral Aggregates by Washing</w:t>
      </w:r>
      <w:r w:rsidRPr="004557F0">
        <w:t>.</w:t>
      </w:r>
    </w:p>
    <w:p w14:paraId="44D801EC" w14:textId="28919C59" w:rsidR="004557F0" w:rsidRDefault="004557F0" w:rsidP="000040DD">
      <w:pPr>
        <w:pStyle w:val="VSLevel4"/>
      </w:pPr>
      <w:r w:rsidRPr="005F1C85">
        <w:lastRenderedPageBreak/>
        <w:t>ASTM C136/C136M, Standard Test Method for Sieve Analysis of Fine and Coarse Aggregates</w:t>
      </w:r>
      <w:r w:rsidRPr="004557F0">
        <w:t>.</w:t>
      </w:r>
    </w:p>
    <w:p w14:paraId="3EE43DB2" w14:textId="57F4AC0D" w:rsidR="00715DFA" w:rsidRDefault="00715DFA" w:rsidP="000040DD">
      <w:pPr>
        <w:pStyle w:val="VSLevel4"/>
      </w:pPr>
      <w:r w:rsidRPr="005F1C85">
        <w:t>ASTM C</w:t>
      </w:r>
      <w:r>
        <w:t>936</w:t>
      </w:r>
      <w:r w:rsidRPr="005F1C85">
        <w:t>/C</w:t>
      </w:r>
      <w:r>
        <w:t>9</w:t>
      </w:r>
      <w:r w:rsidRPr="005F1C85">
        <w:t xml:space="preserve">36M, </w:t>
      </w:r>
      <w:r w:rsidRPr="00715DFA">
        <w:t>Standard Specification for Solid Concrete Interlocking Paving Units</w:t>
      </w:r>
      <w:r w:rsidRPr="004557F0">
        <w:t>.</w:t>
      </w:r>
    </w:p>
    <w:p w14:paraId="034420B0" w14:textId="67EE6A91" w:rsidR="00715DFA" w:rsidRPr="004557F0" w:rsidRDefault="00715DFA" w:rsidP="000040DD">
      <w:pPr>
        <w:pStyle w:val="VSLevel4"/>
        <w:rPr>
          <w:rStyle w:val="ws-ga-product"/>
        </w:rPr>
      </w:pPr>
      <w:r w:rsidRPr="005F1C85">
        <w:t>ASTM C</w:t>
      </w:r>
      <w:r>
        <w:t>1782</w:t>
      </w:r>
      <w:r w:rsidRPr="005F1C85">
        <w:t>/C</w:t>
      </w:r>
      <w:r>
        <w:t>1782</w:t>
      </w:r>
      <w:r w:rsidRPr="005F1C85">
        <w:t xml:space="preserve">M, </w:t>
      </w:r>
      <w:r w:rsidRPr="00715DFA">
        <w:t>Standard Specification for Segmental Concrete Paving Slabs</w:t>
      </w:r>
      <w:r w:rsidRPr="004557F0">
        <w:t>.</w:t>
      </w:r>
    </w:p>
    <w:p w14:paraId="6F4D4726" w14:textId="34ECC7AF" w:rsidR="00F81B22" w:rsidRPr="004557F0" w:rsidRDefault="00745A63" w:rsidP="000040DD">
      <w:pPr>
        <w:pStyle w:val="VSLevel3"/>
      </w:pPr>
      <w:r w:rsidRPr="004557F0">
        <w:t>Canadian Standards Association (CSA):</w:t>
      </w:r>
    </w:p>
    <w:p w14:paraId="2B184F81" w14:textId="4D468448" w:rsidR="004557F0" w:rsidRPr="004557F0" w:rsidRDefault="004557F0" w:rsidP="000040DD">
      <w:pPr>
        <w:pStyle w:val="VSLevel4"/>
      </w:pPr>
      <w:r w:rsidRPr="005F1C85">
        <w:t>CSA A23.1/A23.2, Concrete Materials and Methods of Construction / Methods of Test for Concrete</w:t>
      </w:r>
      <w:r w:rsidRPr="004557F0">
        <w:t>.</w:t>
      </w:r>
    </w:p>
    <w:p w14:paraId="5FABFCF2" w14:textId="13156A4A" w:rsidR="001C67C8" w:rsidRDefault="001C67C8" w:rsidP="001C67C8">
      <w:pPr>
        <w:pStyle w:val="StandardSpecNote"/>
      </w:pPr>
      <w:r>
        <w:t xml:space="preserve">BEST WAY STONE </w:t>
      </w:r>
      <w:r w:rsidRPr="003833A6">
        <w:t xml:space="preserve">SPEC NOTE: </w:t>
      </w:r>
      <w:r>
        <w:t xml:space="preserve">The following standard is required when installation of </w:t>
      </w:r>
      <w:r w:rsidRPr="005F1C85">
        <w:t xml:space="preserve">porcelain bonded dry-cast concrete paver units </w:t>
      </w:r>
      <w:r>
        <w:t>is onto paver pedestal systems. Delete the following if installation is onto prepared substrate.</w:t>
      </w:r>
    </w:p>
    <w:p w14:paraId="1B05D6CF" w14:textId="183F97E8" w:rsidR="00715DFA" w:rsidRDefault="00715DFA" w:rsidP="00715DFA">
      <w:pPr>
        <w:pStyle w:val="VSLevel3"/>
      </w:pPr>
      <w:r w:rsidRPr="00715DFA">
        <w:t>Underwriters Laboratories</w:t>
      </w:r>
      <w:r>
        <w:t xml:space="preserve"> (UL):</w:t>
      </w:r>
    </w:p>
    <w:p w14:paraId="2E82F6BE" w14:textId="2A81FFED" w:rsidR="00715DFA" w:rsidRDefault="00715DFA" w:rsidP="00715DFA">
      <w:pPr>
        <w:pStyle w:val="VSLevel4"/>
      </w:pPr>
      <w:r>
        <w:t xml:space="preserve">UL 1897, </w:t>
      </w:r>
      <w:r w:rsidRPr="00715DFA">
        <w:t>Standard for Uplift Tests for Roof Covering Systems</w:t>
      </w:r>
      <w:r>
        <w:t>.</w:t>
      </w:r>
    </w:p>
    <w:p w14:paraId="365A5B1B" w14:textId="1258B883" w:rsidR="00E63775" w:rsidRPr="00E05DBD" w:rsidRDefault="00E63775" w:rsidP="00C26083">
      <w:pPr>
        <w:pStyle w:val="VSLevel2"/>
      </w:pPr>
      <w:r w:rsidRPr="00E05DBD">
        <w:t>ADMINISTRATI</w:t>
      </w:r>
      <w:r w:rsidR="00842823">
        <w:t xml:space="preserve">ve </w:t>
      </w:r>
      <w:r w:rsidRPr="00E05DBD">
        <w:t>REQUIREMENTS</w:t>
      </w:r>
    </w:p>
    <w:p w14:paraId="4365DBEC" w14:textId="77777777" w:rsidR="00E63775" w:rsidRPr="007E7715" w:rsidRDefault="00E63775" w:rsidP="00C26083">
      <w:pPr>
        <w:pStyle w:val="VSLevel3"/>
      </w:pPr>
      <w:r w:rsidRPr="007E7715">
        <w:t>Coordination: Coordinate site dimensions affecting work of other Sections and provide data, dimensions and components installed by other Sections in sufficient time for installation of products specified in this Section.</w:t>
      </w:r>
    </w:p>
    <w:p w14:paraId="35B2C0A8" w14:textId="0A9F84C1" w:rsidR="00E63775" w:rsidRPr="007E7715" w:rsidRDefault="00630E8C" w:rsidP="00C26083">
      <w:pPr>
        <w:pStyle w:val="VSLevel4"/>
      </w:pPr>
      <w:r w:rsidRPr="00CE5126">
        <w:t>Coordinate elevations, slopes, substrate tolerances, and perimeter conditions provided under related Sections to ensure readiness for installation of porcelain bonded dry-cast concrete paver units</w:t>
      </w:r>
      <w:r w:rsidR="00E63775" w:rsidRPr="007E7715">
        <w:t>.</w:t>
      </w:r>
    </w:p>
    <w:p w14:paraId="6E445C36" w14:textId="2C1DE2C6" w:rsidR="00032044" w:rsidRPr="00032044" w:rsidRDefault="00A722CC" w:rsidP="00B81121">
      <w:pPr>
        <w:pStyle w:val="StandardSpecNote"/>
      </w:pPr>
      <w:r>
        <w:t xml:space="preserve">BEST WAY STONE </w:t>
      </w:r>
      <w:r w:rsidR="00032044" w:rsidRPr="00032044">
        <w:t>SPEC NOTE: Edit the following paragraph to make the required selections and remove square brackets indicated below.</w:t>
      </w:r>
    </w:p>
    <w:p w14:paraId="6CB03E12" w14:textId="407152FB" w:rsidR="00EB1AED" w:rsidRPr="00EB1AED" w:rsidRDefault="00EB1AED" w:rsidP="00C26083">
      <w:pPr>
        <w:pStyle w:val="VSLevel3"/>
      </w:pPr>
      <w:r w:rsidRPr="00EB1AED">
        <w:t xml:space="preserve">Pre-Construction Meeting: Arrange a preconstruction meeting in accordance with </w:t>
      </w:r>
      <w:r w:rsidRPr="00EB1AED">
        <w:br/>
        <w:t>[Division 01]</w:t>
      </w:r>
      <w:r w:rsidR="0094074D">
        <w:t xml:space="preserve"> </w:t>
      </w:r>
      <w:r w:rsidRPr="00EB1AED">
        <w:t>[Section 01 31 19 Project Meetings].</w:t>
      </w:r>
    </w:p>
    <w:p w14:paraId="404A3020" w14:textId="77777777" w:rsidR="00EB1AED" w:rsidRPr="00EB1AED" w:rsidRDefault="00EB1AED" w:rsidP="00C26083">
      <w:pPr>
        <w:pStyle w:val="VSLevel3"/>
      </w:pPr>
      <w:r w:rsidRPr="00EB1AED">
        <w:t>Notification: Notify Consultant and Owner of scheduled meeting dates in advance; minimum 72 hour notice required.</w:t>
      </w:r>
    </w:p>
    <w:p w14:paraId="75218D77" w14:textId="11919B93" w:rsidR="00CE5DC1" w:rsidRDefault="00A722CC" w:rsidP="00CE5DC1">
      <w:pPr>
        <w:pStyle w:val="StandardSpecNote"/>
      </w:pPr>
      <w:r>
        <w:t xml:space="preserve">BEST WAY STONE </w:t>
      </w:r>
      <w:r w:rsidR="00CE5DC1" w:rsidRPr="00032044">
        <w:t>SPEC NOTE: Edit the following paragraph to make the required selections and remove square brackets indicated below.</w:t>
      </w:r>
    </w:p>
    <w:p w14:paraId="46FDB1C5" w14:textId="684E8ED8" w:rsidR="00EB1AED" w:rsidRPr="00EB1AED" w:rsidRDefault="00EB1AED" w:rsidP="00C26083">
      <w:pPr>
        <w:pStyle w:val="VSLevel3"/>
      </w:pPr>
      <w:r w:rsidRPr="00EB1AED">
        <w:t>Attendees: Attended by [Contractor]</w:t>
      </w:r>
      <w:r w:rsidR="0094074D">
        <w:t xml:space="preserve"> </w:t>
      </w:r>
      <w:r w:rsidRPr="00EB1AED">
        <w:t>[Construction Manager], Consultant, and the [Subcontractor]</w:t>
      </w:r>
      <w:r w:rsidR="0094074D">
        <w:t xml:space="preserve"> </w:t>
      </w:r>
      <w:r w:rsidRPr="00EB1AED">
        <w:t>[Trade Contractor] to discuss the following:</w:t>
      </w:r>
    </w:p>
    <w:p w14:paraId="0576DCEE" w14:textId="08D4BDBC" w:rsidR="00D41B54" w:rsidRPr="007E7715" w:rsidRDefault="00D41B54" w:rsidP="00C26083">
      <w:pPr>
        <w:pStyle w:val="VSLevel4"/>
      </w:pPr>
      <w:r w:rsidRPr="007E7715">
        <w:t>Establishing procedures to maintain optimum working conditions and to coordinate Work of this Section with related and adjacent work.</w:t>
      </w:r>
    </w:p>
    <w:p w14:paraId="23983895" w14:textId="54E914D9" w:rsidR="007E7715" w:rsidRPr="00630E8C" w:rsidRDefault="007E7715" w:rsidP="00C26083">
      <w:pPr>
        <w:pStyle w:val="VSLevel4"/>
        <w:rPr>
          <w:sz w:val="22"/>
        </w:rPr>
      </w:pPr>
      <w:r w:rsidRPr="007E7715">
        <w:t>Review project scheduling and coordination.</w:t>
      </w:r>
    </w:p>
    <w:p w14:paraId="4CB60323" w14:textId="12CB9AFA" w:rsidR="00630E8C" w:rsidRPr="00630E8C" w:rsidRDefault="00630E8C" w:rsidP="00C26083">
      <w:pPr>
        <w:pStyle w:val="VSLevel4"/>
        <w:rPr>
          <w:sz w:val="22"/>
        </w:rPr>
      </w:pPr>
      <w:r w:rsidRPr="00CE5126">
        <w:t>Coordination of base preparation tolerances and surface elevations prior to paving installation.</w:t>
      </w:r>
    </w:p>
    <w:p w14:paraId="230CBFBB" w14:textId="721D27AF" w:rsidR="00630E8C" w:rsidRDefault="00630E8C" w:rsidP="00C26083">
      <w:pPr>
        <w:pStyle w:val="VSLevel4"/>
        <w:rPr>
          <w:sz w:val="22"/>
        </w:rPr>
      </w:pPr>
      <w:r w:rsidRPr="00CE5126">
        <w:t>Coordination of joint spacing requirements and edge restraint interfaces.</w:t>
      </w:r>
    </w:p>
    <w:p w14:paraId="0D7C52F7" w14:textId="4FB6C759" w:rsidR="00630E8C" w:rsidRDefault="00630E8C" w:rsidP="00C26083">
      <w:pPr>
        <w:pStyle w:val="VSLevel4"/>
        <w:rPr>
          <w:sz w:val="22"/>
        </w:rPr>
      </w:pPr>
      <w:r w:rsidRPr="00CE5126">
        <w:t>Protection of completed paving areas and adjacent finishes during construction.</w:t>
      </w:r>
    </w:p>
    <w:p w14:paraId="082C06C4" w14:textId="77777777" w:rsidR="007E7715" w:rsidRPr="007E7715" w:rsidRDefault="007E7715" w:rsidP="00C26083">
      <w:pPr>
        <w:pStyle w:val="VSLevel3"/>
      </w:pPr>
      <w:r w:rsidRPr="007E7715">
        <w:lastRenderedPageBreak/>
        <w:t>Reporting: Record significant discussions, agreements, and disagreements, including required corrective measures and actions.</w:t>
      </w:r>
    </w:p>
    <w:p w14:paraId="4B950A52" w14:textId="1C0C3405" w:rsidR="007E7715" w:rsidRPr="007E7715" w:rsidRDefault="007E7715" w:rsidP="00C26083">
      <w:pPr>
        <w:pStyle w:val="VSLevel3"/>
      </w:pPr>
      <w:r w:rsidRPr="007E7715">
        <w:t>Distribution: Distribute minutes of the meeting to each party present and to other parties requiring information not more than 72 hours after meeting.</w:t>
      </w:r>
    </w:p>
    <w:p w14:paraId="4D83EE35" w14:textId="2CF69AD5" w:rsidR="ABFFABFF" w:rsidRPr="0093761F" w:rsidRDefault="ABFFABFF" w:rsidP="00C26083">
      <w:pPr>
        <w:pStyle w:val="VSLevel2"/>
      </w:pPr>
      <w:r w:rsidRPr="0093761F">
        <w:t>SUBMITTALS</w:t>
      </w:r>
    </w:p>
    <w:p w14:paraId="60F90931" w14:textId="1A0A217C" w:rsidR="00C6625E" w:rsidRPr="0093761F" w:rsidRDefault="00A722CC" w:rsidP="00B81121">
      <w:pPr>
        <w:pStyle w:val="StandardSpecNote"/>
      </w:pPr>
      <w:r w:rsidRPr="0093761F">
        <w:t xml:space="preserve">BEST WAY STONE </w:t>
      </w:r>
      <w:r w:rsidR="00C6625E" w:rsidRPr="0093761F">
        <w:t>SPEC NOTE: Edit the following paragraph to make the required selections and remove square brackets indicated below.</w:t>
      </w:r>
    </w:p>
    <w:p w14:paraId="59564C2E" w14:textId="3E45E28D" w:rsidR="004123B5" w:rsidRPr="0093761F" w:rsidRDefault="004123B5" w:rsidP="00C26083">
      <w:pPr>
        <w:pStyle w:val="VSLevel3"/>
      </w:pPr>
      <w:r w:rsidRPr="0093761F">
        <w:t xml:space="preserve">Provide submittals as indicated in </w:t>
      </w:r>
      <w:r w:rsidR="00E77B0B" w:rsidRPr="0093761F">
        <w:t>[Div</w:t>
      </w:r>
      <w:r w:rsidR="00213E1C" w:rsidRPr="0093761F">
        <w:t>i</w:t>
      </w:r>
      <w:r w:rsidR="00E77B0B" w:rsidRPr="0093761F">
        <w:t>sion 01]</w:t>
      </w:r>
      <w:r w:rsidR="009D55A4" w:rsidRPr="0093761F">
        <w:t xml:space="preserve"> </w:t>
      </w:r>
      <w:r w:rsidR="00E77B0B" w:rsidRPr="0093761F">
        <w:t>[</w:t>
      </w:r>
      <w:r w:rsidRPr="0093761F">
        <w:t>Section 01 33 00</w:t>
      </w:r>
      <w:r w:rsidR="00DF1751" w:rsidRPr="0093761F">
        <w:t xml:space="preserve"> Submittal Procedures</w:t>
      </w:r>
      <w:r w:rsidR="00E77B0B" w:rsidRPr="0093761F">
        <w:t>]</w:t>
      </w:r>
      <w:r w:rsidR="00DF1751" w:rsidRPr="0093761F">
        <w:t>.</w:t>
      </w:r>
    </w:p>
    <w:p w14:paraId="5EB57440" w14:textId="29418B8E" w:rsidR="00811BA9" w:rsidRPr="0093761F" w:rsidRDefault="00811BA9" w:rsidP="00C26083">
      <w:pPr>
        <w:pStyle w:val="VSLevel3"/>
      </w:pPr>
      <w:r w:rsidRPr="0093761F">
        <w:t xml:space="preserve">Action Submittals: Provide the following submittals before starting work of this </w:t>
      </w:r>
      <w:r w:rsidR="00B806F9" w:rsidRPr="0093761F">
        <w:t>S</w:t>
      </w:r>
      <w:r w:rsidRPr="0093761F">
        <w:t>ection:</w:t>
      </w:r>
    </w:p>
    <w:p w14:paraId="4AC343A4" w14:textId="77777777" w:rsidR="00546267" w:rsidRPr="0093761F" w:rsidRDefault="007E7715" w:rsidP="00C26083">
      <w:pPr>
        <w:pStyle w:val="VSLevel4"/>
      </w:pPr>
      <w:r w:rsidRPr="0093761F">
        <w:t>Product Data:</w:t>
      </w:r>
    </w:p>
    <w:p w14:paraId="04F14CCB" w14:textId="20D9489C" w:rsidR="00FF78A0" w:rsidRPr="0093761F" w:rsidRDefault="00546267" w:rsidP="00546267">
      <w:pPr>
        <w:pStyle w:val="VSLevel5"/>
      </w:pPr>
      <w:r w:rsidRPr="0093761F">
        <w:t>Submit manufacturer’s current technical data sheets for porcelain bonded dry-cast concrete paver units, including product characteristics, available sizes and thicknesses, surface finishes, joint spacing provisions, and accessory components forming part of the composite paving unit</w:t>
      </w:r>
      <w:r w:rsidR="00FF78A0" w:rsidRPr="0093761F">
        <w:t>.</w:t>
      </w:r>
    </w:p>
    <w:p w14:paraId="355C465E" w14:textId="1ED662BC" w:rsidR="00546267" w:rsidRPr="0093761F" w:rsidRDefault="00546267" w:rsidP="00546267">
      <w:pPr>
        <w:pStyle w:val="VSLevel5"/>
      </w:pPr>
      <w:r w:rsidRPr="008C0F61">
        <w:t>Submit manufacturer’s installation guidelines identifying recommended base types and compatible jointing materials.</w:t>
      </w:r>
    </w:p>
    <w:p w14:paraId="6DA5E6FA" w14:textId="2AD5586F" w:rsidR="00546267" w:rsidRPr="0093761F" w:rsidRDefault="00546267" w:rsidP="00546267">
      <w:pPr>
        <w:pStyle w:val="VSLevel5"/>
      </w:pPr>
      <w:r w:rsidRPr="008C0F61">
        <w:t>Submit manufacturer’s care and maintenance instructions for specified paving units.</w:t>
      </w:r>
    </w:p>
    <w:p w14:paraId="22159161" w14:textId="58F0AF6B" w:rsidR="00FF78A0" w:rsidRPr="0093761F" w:rsidRDefault="007E7715" w:rsidP="00C26083">
      <w:pPr>
        <w:pStyle w:val="VSLevel4"/>
      </w:pPr>
      <w:r w:rsidRPr="0093761F">
        <w:t>Shop Drawings: Submit Shop Drawings</w:t>
      </w:r>
      <w:r w:rsidR="00546267" w:rsidRPr="0093761F">
        <w:t>, stamped by a Professional Engineer licensed to work in the location of the Project, and</w:t>
      </w:r>
      <w:r w:rsidRPr="0093761F">
        <w:t xml:space="preserve"> consisting of manufacturer’s standard details and </w:t>
      </w:r>
      <w:r w:rsidR="006D0D7C" w:rsidRPr="0093761F">
        <w:t>Shop Drawings</w:t>
      </w:r>
      <w:r w:rsidR="00FF78A0" w:rsidRPr="0093761F">
        <w:t>, indicating the following:</w:t>
      </w:r>
    </w:p>
    <w:p w14:paraId="17796B2C" w14:textId="5CB5BB3E" w:rsidR="00546267" w:rsidRPr="0093761F" w:rsidRDefault="00546267" w:rsidP="00C26083">
      <w:pPr>
        <w:pStyle w:val="VSLevel5"/>
      </w:pPr>
      <w:r w:rsidRPr="008C0F61">
        <w:t>Layout, pattern, and orientation of paving units.</w:t>
      </w:r>
    </w:p>
    <w:p w14:paraId="28BBC2E9" w14:textId="06F4B143" w:rsidR="00546267" w:rsidRPr="0093761F" w:rsidRDefault="00546267" w:rsidP="00C26083">
      <w:pPr>
        <w:pStyle w:val="VSLevel5"/>
      </w:pPr>
      <w:r w:rsidRPr="008C0F61">
        <w:t>Relationship of paving units to adjacent construction, including curbs, edge restraints, drainage elements, and fixed site features.</w:t>
      </w:r>
    </w:p>
    <w:p w14:paraId="2E99436A" w14:textId="7B604555" w:rsidR="00546267" w:rsidRPr="0093761F" w:rsidRDefault="00546267" w:rsidP="00C26083">
      <w:pPr>
        <w:pStyle w:val="VSLevel5"/>
      </w:pPr>
      <w:r w:rsidRPr="008C0F61">
        <w:t>Joint spacing and alignment consistent with integrated spacer provisions.</w:t>
      </w:r>
    </w:p>
    <w:p w14:paraId="6F7ECEB0" w14:textId="62C00044" w:rsidR="00546267" w:rsidRPr="0093761F" w:rsidRDefault="00546267" w:rsidP="00C26083">
      <w:pPr>
        <w:pStyle w:val="VSLevel5"/>
      </w:pPr>
      <w:r w:rsidRPr="008C0F61">
        <w:t>Interface conditions at changes in plane, terminations, and transitions to adjacent materials.</w:t>
      </w:r>
    </w:p>
    <w:p w14:paraId="6635CD03" w14:textId="04A4E3BF" w:rsidR="00546267" w:rsidRPr="0093761F" w:rsidRDefault="00546267" w:rsidP="00C26083">
      <w:pPr>
        <w:pStyle w:val="VSLevel5"/>
      </w:pPr>
      <w:r w:rsidRPr="008C0F61">
        <w:t>Locations of cuts, borders, and special conditions affecting unit dimensions.</w:t>
      </w:r>
    </w:p>
    <w:p w14:paraId="387FB021" w14:textId="08256642" w:rsidR="00546267" w:rsidRPr="0093761F" w:rsidRDefault="00546267" w:rsidP="00C26083">
      <w:pPr>
        <w:pStyle w:val="VSLevel5"/>
      </w:pPr>
      <w:r w:rsidRPr="008C0F61">
        <w:t>Identification of base types supporting paving units where coordinated with related Sections.</w:t>
      </w:r>
    </w:p>
    <w:p w14:paraId="59F09F3D" w14:textId="58C4CC45" w:rsidR="00FC4679" w:rsidRPr="0093761F" w:rsidRDefault="00FC4679" w:rsidP="00FC4679">
      <w:pPr>
        <w:pStyle w:val="VSLevel3"/>
      </w:pPr>
      <w:r w:rsidRPr="0093761F">
        <w:t>Closeout Submittals:</w:t>
      </w:r>
    </w:p>
    <w:p w14:paraId="7F19C6C4" w14:textId="11B345AD" w:rsidR="00FC4679" w:rsidRPr="0093761F" w:rsidRDefault="00A722CC" w:rsidP="00FC4679">
      <w:pPr>
        <w:pStyle w:val="StandardSpecNote"/>
      </w:pPr>
      <w:r w:rsidRPr="0093761F">
        <w:t xml:space="preserve">BEST WAY STONE </w:t>
      </w:r>
      <w:r w:rsidR="00FC4679" w:rsidRPr="0093761F">
        <w:t>SPEC NOTE: Edit the following paragraph to make the required selections and remove square brackets indicated below.</w:t>
      </w:r>
    </w:p>
    <w:p w14:paraId="1AEB44B7" w14:textId="1C285B13" w:rsidR="00FC4679" w:rsidRPr="0093761F" w:rsidRDefault="00FC4679" w:rsidP="00FC4679">
      <w:pPr>
        <w:pStyle w:val="VSLevel4"/>
      </w:pPr>
      <w:r w:rsidRPr="0093761F">
        <w:t>Closeout Submittals: In accordance with [Division 01]</w:t>
      </w:r>
      <w:r w:rsidR="009D55A4" w:rsidRPr="0093761F">
        <w:t xml:space="preserve"> </w:t>
      </w:r>
      <w:r w:rsidRPr="0093761F">
        <w:t>[Section 01 78 00 Closeout Submittals].</w:t>
      </w:r>
    </w:p>
    <w:p w14:paraId="4EB7EF87" w14:textId="437E6467" w:rsidR="00FC4679" w:rsidRPr="0093761F" w:rsidRDefault="00FC4679" w:rsidP="00FC4679">
      <w:pPr>
        <w:pStyle w:val="VSLevel4"/>
      </w:pPr>
      <w:r w:rsidRPr="0093761F">
        <w:t xml:space="preserve">Operating and Maintenance Data: Submit care and maintenance instructions for </w:t>
      </w:r>
      <w:r w:rsidR="00546267" w:rsidRPr="008C0F61">
        <w:t>porcelain bonded dry-cast concrete paver</w:t>
      </w:r>
      <w:r w:rsidR="00546267" w:rsidRPr="0093761F">
        <w:t>s</w:t>
      </w:r>
      <w:r w:rsidR="00546267" w:rsidRPr="008C0F61">
        <w:t xml:space="preserve"> </w:t>
      </w:r>
      <w:r w:rsidRPr="0093761F">
        <w:t>to be included in building operation and maintenance manual.</w:t>
      </w:r>
    </w:p>
    <w:p w14:paraId="6168ECF7" w14:textId="0EFB265C" w:rsidR="00FC4679" w:rsidRPr="0093761F" w:rsidRDefault="00FC4679" w:rsidP="005B330C">
      <w:pPr>
        <w:pStyle w:val="VSLevel4"/>
      </w:pPr>
      <w:r w:rsidRPr="0093761F">
        <w:t xml:space="preserve">Warranty Documentation: Submit copy of </w:t>
      </w:r>
      <w:r w:rsidR="004043CF" w:rsidRPr="0093761F">
        <w:t xml:space="preserve">manufacturer’s </w:t>
      </w:r>
      <w:r w:rsidRPr="0093761F">
        <w:t>warranties specified in this Section.</w:t>
      </w:r>
    </w:p>
    <w:p w14:paraId="109E2471" w14:textId="19CDB45D" w:rsidR="008200E4" w:rsidRDefault="008200E4" w:rsidP="000A10AE">
      <w:pPr>
        <w:pStyle w:val="VSLevel2"/>
      </w:pPr>
      <w:r>
        <w:lastRenderedPageBreak/>
        <w:t>sustainable design submittals</w:t>
      </w:r>
    </w:p>
    <w:p w14:paraId="34DCFC32" w14:textId="32D859C9" w:rsidR="008200E4" w:rsidRDefault="008200E4" w:rsidP="005B0702">
      <w:pPr>
        <w:pStyle w:val="ENVIROSpecNote"/>
      </w:pPr>
      <w:r w:rsidRPr="00320BC1">
        <w:t>BEST WAY STONE ENVIRO SPEC NOTE: Include th</w:t>
      </w:r>
      <w:r>
        <w:t xml:space="preserve">e following paragraph </w:t>
      </w:r>
      <w:r w:rsidRPr="00320BC1">
        <w:t>whe</w:t>
      </w:r>
      <w:r>
        <w:t xml:space="preserve">n </w:t>
      </w:r>
      <w:r w:rsidRPr="00320BC1">
        <w:t>Solar Reflectance Index</w:t>
      </w:r>
      <w:r>
        <w:t xml:space="preserve"> (SRI)</w:t>
      </w:r>
      <w:r w:rsidRPr="00320BC1">
        <w:t xml:space="preserve"> compliance for exterior hardscape surfaces</w:t>
      </w:r>
      <w:r>
        <w:t xml:space="preserve"> is required on the project</w:t>
      </w:r>
      <w:r w:rsidRPr="00320BC1">
        <w:t>.</w:t>
      </w:r>
      <w:r>
        <w:t xml:space="preserve"> </w:t>
      </w:r>
      <w:r w:rsidRPr="00320BC1">
        <w:t>Delete if not required.</w:t>
      </w:r>
    </w:p>
    <w:p w14:paraId="54B58300" w14:textId="2CE89C35" w:rsidR="008200E4" w:rsidRDefault="008200E4" w:rsidP="008200E4">
      <w:pPr>
        <w:pStyle w:val="VSLevel3"/>
      </w:pPr>
      <w:r w:rsidRPr="00320BC1">
        <w:t>Heat Island Reduction Documentation</w:t>
      </w:r>
      <w:r>
        <w:t>:</w:t>
      </w:r>
    </w:p>
    <w:p w14:paraId="690F1131" w14:textId="0568A841" w:rsidR="008200E4" w:rsidRDefault="008200E4" w:rsidP="008200E4">
      <w:pPr>
        <w:pStyle w:val="VSLevel4"/>
      </w:pPr>
      <w:r w:rsidRPr="00320BC1">
        <w:t>Submit manufacturer’s current technical data sheet for porcelain bonded dry-cast concrete paver units indicating published Solar Reflectance Index values for each specified color and finish.</w:t>
      </w:r>
    </w:p>
    <w:p w14:paraId="4AC12315" w14:textId="7047EF27" w:rsidR="008200E4" w:rsidRPr="008200E4" w:rsidRDefault="008200E4" w:rsidP="008200E4">
      <w:pPr>
        <w:pStyle w:val="VSLevel4"/>
      </w:pPr>
      <w:r w:rsidRPr="00320BC1">
        <w:t>Submit manufacturer’s written confirmation identifying the test standard used to determine published Solar Reflectance Index values, including reference to the applicable calculation method.</w:t>
      </w:r>
    </w:p>
    <w:p w14:paraId="62E1300B" w14:textId="5D473A8D" w:rsidR="ABFFABFF" w:rsidRDefault="ABFFABFF" w:rsidP="000A10AE">
      <w:pPr>
        <w:pStyle w:val="VSLevel2"/>
      </w:pPr>
      <w:r>
        <w:t>QUALITY ASSURANCE</w:t>
      </w:r>
    </w:p>
    <w:p w14:paraId="1D32D1AD" w14:textId="77777777" w:rsidR="001B5167" w:rsidRDefault="00477594" w:rsidP="000A10AE">
      <w:pPr>
        <w:pStyle w:val="VSLevel3"/>
      </w:pPr>
      <w:bookmarkStart w:id="1" w:name="_Hlk151550977"/>
      <w:r w:rsidRPr="00477594">
        <w:t>Manufacturer Qualifications:</w:t>
      </w:r>
    </w:p>
    <w:p w14:paraId="28D47AB8" w14:textId="2C5D953B" w:rsidR="00477594" w:rsidRDefault="00477594" w:rsidP="001B5167">
      <w:pPr>
        <w:pStyle w:val="VSLevel4"/>
      </w:pPr>
      <w:r w:rsidRPr="00477594">
        <w:t xml:space="preserve">Provide Products for work of this Section by manufacturer with at least </w:t>
      </w:r>
      <w:r w:rsidR="00C03281">
        <w:t>five (5)</w:t>
      </w:r>
      <w:r w:rsidRPr="00477594">
        <w:t xml:space="preserve"> years’ experience manufacturing such materials.</w:t>
      </w:r>
    </w:p>
    <w:bookmarkEnd w:id="1"/>
    <w:p w14:paraId="29E996EC" w14:textId="77777777" w:rsidR="003C5735" w:rsidRDefault="00477594" w:rsidP="00C26083">
      <w:pPr>
        <w:pStyle w:val="VSLevel3"/>
      </w:pPr>
      <w:r w:rsidRPr="00477594">
        <w:t>Installer Qualifications:</w:t>
      </w:r>
    </w:p>
    <w:p w14:paraId="6BAD1247" w14:textId="5BBB1487" w:rsidR="00477594" w:rsidRPr="00477594" w:rsidRDefault="003C5735" w:rsidP="00D00F80">
      <w:pPr>
        <w:pStyle w:val="VSLevel4"/>
      </w:pPr>
      <w:r w:rsidRPr="003C5735">
        <w:rPr>
          <w:lang w:val="en-CA"/>
        </w:rPr>
        <w:t xml:space="preserve">Installation of </w:t>
      </w:r>
      <w:r w:rsidR="000A10AE" w:rsidRPr="00705B07">
        <w:t>porcelain bonded dry-cast concrete paver</w:t>
      </w:r>
      <w:r w:rsidR="000A10AE">
        <w:t>s</w:t>
      </w:r>
      <w:r w:rsidR="000A10AE" w:rsidRPr="00705B07">
        <w:t xml:space="preserve"> </w:t>
      </w:r>
      <w:r w:rsidRPr="003C5735">
        <w:rPr>
          <w:lang w:val="en-CA"/>
        </w:rPr>
        <w:t xml:space="preserve">shall be performed by a Contractor or Subcontractor with a minimum of three (3) years demonstrated experience installing </w:t>
      </w:r>
      <w:r w:rsidR="000A10AE">
        <w:rPr>
          <w:lang w:val="en-CA"/>
        </w:rPr>
        <w:t xml:space="preserve">exterior paver </w:t>
      </w:r>
      <w:r w:rsidRPr="003C5735">
        <w:rPr>
          <w:lang w:val="en-CA"/>
        </w:rPr>
        <w:t>systems</w:t>
      </w:r>
      <w:r w:rsidR="000A10AE">
        <w:rPr>
          <w:lang w:val="en-CA"/>
        </w:rPr>
        <w:t xml:space="preserve"> and compacted subbase drainage layers, </w:t>
      </w:r>
      <w:r w:rsidRPr="003C5735">
        <w:rPr>
          <w:lang w:val="en-CA"/>
        </w:rPr>
        <w:t xml:space="preserve">and who are </w:t>
      </w:r>
      <w:r w:rsidR="00477594" w:rsidRPr="00477594">
        <w:t xml:space="preserve">eligible to obtain </w:t>
      </w:r>
      <w:r>
        <w:t xml:space="preserve">the </w:t>
      </w:r>
      <w:r w:rsidR="00477594" w:rsidRPr="00477594">
        <w:t>manufacturer's warrant</w:t>
      </w:r>
      <w:r>
        <w:t xml:space="preserve">y </w:t>
      </w:r>
      <w:r w:rsidR="00477594" w:rsidRPr="00477594">
        <w:t>specified in this Section.</w:t>
      </w:r>
    </w:p>
    <w:p w14:paraId="69A3284C" w14:textId="7A6599B8" w:rsidR="00477594" w:rsidRPr="000A10AE" w:rsidRDefault="00477594" w:rsidP="00837475">
      <w:pPr>
        <w:pStyle w:val="VSLevel4"/>
        <w:keepNext/>
      </w:pPr>
      <w:r w:rsidRPr="000A10AE">
        <w:t xml:space="preserve">Installer must have received training in the use of </w:t>
      </w:r>
      <w:r w:rsidR="004D00B2" w:rsidRPr="000A10AE">
        <w:t xml:space="preserve">specialized </w:t>
      </w:r>
      <w:r w:rsidR="000A10AE" w:rsidRPr="000A10AE">
        <w:t xml:space="preserve">paver-lifting </w:t>
      </w:r>
      <w:r w:rsidRPr="000A10AE">
        <w:t>equipment</w:t>
      </w:r>
      <w:r w:rsidR="004D00B2" w:rsidRPr="000A10AE">
        <w:t xml:space="preserve"> required for </w:t>
      </w:r>
      <w:r w:rsidR="000A10AE" w:rsidRPr="000A10AE">
        <w:t xml:space="preserve">maneuvering and placing </w:t>
      </w:r>
      <w:r w:rsidR="00837475" w:rsidRPr="000A10AE">
        <w:t>products specified in this Section</w:t>
      </w:r>
      <w:r w:rsidR="00F931E5" w:rsidRPr="000A10AE">
        <w:t>.</w:t>
      </w:r>
    </w:p>
    <w:p w14:paraId="58D15A09" w14:textId="77777777" w:rsidR="00B81BB0" w:rsidRPr="000A10AE" w:rsidRDefault="00477594" w:rsidP="00C26083">
      <w:pPr>
        <w:pStyle w:val="VSLevel3"/>
      </w:pPr>
      <w:r w:rsidRPr="000A10AE">
        <w:t>Single Source Responsibility:</w:t>
      </w:r>
      <w:bookmarkStart w:id="2" w:name="_Hlk132203672"/>
    </w:p>
    <w:p w14:paraId="0292C6FC" w14:textId="77777777" w:rsidR="000A10AE" w:rsidRDefault="00477594" w:rsidP="00D30148">
      <w:pPr>
        <w:pStyle w:val="VSLevel4"/>
      </w:pPr>
      <w:r w:rsidRPr="00477594">
        <w:t xml:space="preserve">Obtain </w:t>
      </w:r>
      <w:r w:rsidR="000A10AE" w:rsidRPr="00705B07">
        <w:t>porcelain bonded dry-cast concrete paver</w:t>
      </w:r>
      <w:r w:rsidR="000A10AE">
        <w:t>s</w:t>
      </w:r>
      <w:r w:rsidR="000A10AE" w:rsidRPr="00705B07">
        <w:t xml:space="preserve"> </w:t>
      </w:r>
      <w:r w:rsidRPr="00477594">
        <w:t>from a single source by a single manufacturer</w:t>
      </w:r>
      <w:r w:rsidR="000A10AE">
        <w:t>.</w:t>
      </w:r>
    </w:p>
    <w:p w14:paraId="334DEB37" w14:textId="3ADAC273" w:rsidR="00477594" w:rsidRPr="00477594" w:rsidRDefault="000A10AE" w:rsidP="00D30148">
      <w:pPr>
        <w:pStyle w:val="VSLevel4"/>
      </w:pPr>
      <w:r>
        <w:t xml:space="preserve">Obtain </w:t>
      </w:r>
      <w:r w:rsidR="00477594" w:rsidRPr="00477594">
        <w:t>secondary materials</w:t>
      </w:r>
      <w:r>
        <w:t xml:space="preserve">, such as </w:t>
      </w:r>
      <w:r w:rsidRPr="00242EC2">
        <w:t>granular base and geotextile filter</w:t>
      </w:r>
      <w:r w:rsidRPr="00477594">
        <w:t xml:space="preserve"> </w:t>
      </w:r>
      <w:r w:rsidR="00477594" w:rsidRPr="00477594">
        <w:t>from sources recommended by manufacturers of primary materials.</w:t>
      </w:r>
      <w:bookmarkEnd w:id="2"/>
    </w:p>
    <w:p w14:paraId="655BB186" w14:textId="6DA403B2" w:rsidR="00C40E6F" w:rsidRPr="007A46B4" w:rsidRDefault="ABFFABFF" w:rsidP="004052D7">
      <w:pPr>
        <w:pStyle w:val="VSLevel2"/>
      </w:pPr>
      <w:r w:rsidRPr="007A46B4">
        <w:t>Mock-Up</w:t>
      </w:r>
      <w:r w:rsidR="00064B4D">
        <w:t>s</w:t>
      </w:r>
    </w:p>
    <w:p w14:paraId="1943D51C" w14:textId="4DD97038" w:rsidR="00B31053" w:rsidRPr="00C3778A" w:rsidRDefault="00A722CC" w:rsidP="00C3778A">
      <w:pPr>
        <w:pStyle w:val="StandardSpecNote"/>
      </w:pPr>
      <w:r w:rsidRPr="00C3778A">
        <w:t xml:space="preserve">BEST WAY STONE </w:t>
      </w:r>
      <w:r w:rsidR="00B31053" w:rsidRPr="00C3778A">
        <w:t>SPEC NOTE: Mock-ups are recommended to verify the quality of materials, workmanship, and installation methods prior to full-scale installation. They provide a reference for the Contractor and the Consultant to ensure that the final installation meets specified expectations.</w:t>
      </w:r>
    </w:p>
    <w:p w14:paraId="2E95E283" w14:textId="29B303EA" w:rsidR="00B31053" w:rsidRPr="00C3778A" w:rsidRDefault="00A722CC" w:rsidP="00C3778A">
      <w:pPr>
        <w:pStyle w:val="StandardSpecNote"/>
      </w:pPr>
      <w:r w:rsidRPr="00C3778A">
        <w:t xml:space="preserve">BEST WAY STONE </w:t>
      </w:r>
      <w:r w:rsidR="00B31053" w:rsidRPr="00C3778A">
        <w:t>SPEC NOTE: Delete this requirement for small projects or where previous successful installations have been documented and approved by the Consultant.</w:t>
      </w:r>
    </w:p>
    <w:p w14:paraId="633534E2" w14:textId="67687D25" w:rsidR="003C5735" w:rsidRPr="003E4C8F" w:rsidRDefault="003C5735" w:rsidP="003C5735">
      <w:pPr>
        <w:pStyle w:val="VSLevel3"/>
      </w:pPr>
      <w:r w:rsidRPr="00A009A9">
        <w:rPr>
          <w:lang w:val="en-CA"/>
        </w:rPr>
        <w:t>General:</w:t>
      </w:r>
    </w:p>
    <w:p w14:paraId="0B3AACA7" w14:textId="77777777" w:rsidR="003C5735" w:rsidRPr="003E4C8F" w:rsidRDefault="003C5735" w:rsidP="003C5735">
      <w:pPr>
        <w:pStyle w:val="VSLevel4"/>
      </w:pPr>
      <w:r w:rsidRPr="00A009A9">
        <w:rPr>
          <w:lang w:val="en-CA"/>
        </w:rPr>
        <w:t>Construct mock-ups to verify quality of materials, workmanship, and coordination with adjacent construction prior to proceeding with the Work.</w:t>
      </w:r>
    </w:p>
    <w:p w14:paraId="128E712F" w14:textId="77777777" w:rsidR="00C3778A" w:rsidRPr="00C3778A" w:rsidRDefault="003C5735" w:rsidP="003C5735">
      <w:pPr>
        <w:pStyle w:val="VSLevel4"/>
      </w:pPr>
      <w:r w:rsidRPr="00A009A9">
        <w:rPr>
          <w:lang w:val="en-CA"/>
        </w:rPr>
        <w:t xml:space="preserve">Mock-ups shall incorporate all components of the </w:t>
      </w:r>
      <w:r w:rsidR="00C3778A" w:rsidRPr="00705B07">
        <w:t>porcelain bonded dry-cast concrete paver</w:t>
      </w:r>
      <w:r w:rsidR="00C3778A">
        <w:t>s</w:t>
      </w:r>
      <w:r w:rsidR="00C3778A" w:rsidRPr="00705B07">
        <w:t xml:space="preserve"> </w:t>
      </w:r>
      <w:r w:rsidRPr="00A009A9">
        <w:rPr>
          <w:lang w:val="en-CA"/>
        </w:rPr>
        <w:t xml:space="preserve">including substrate preparation, </w:t>
      </w:r>
      <w:r w:rsidR="00C3778A">
        <w:rPr>
          <w:lang w:val="en-CA"/>
        </w:rPr>
        <w:t>and compaction.</w:t>
      </w:r>
    </w:p>
    <w:p w14:paraId="7131907A" w14:textId="53A9ED3E" w:rsidR="003C5735" w:rsidRPr="003C5735" w:rsidRDefault="00A722CC" w:rsidP="003C5735">
      <w:pPr>
        <w:pStyle w:val="StandardSpecNote"/>
      </w:pPr>
      <w:r>
        <w:lastRenderedPageBreak/>
        <w:t xml:space="preserve">BEST WAY STONE </w:t>
      </w:r>
      <w:r w:rsidR="003C5735" w:rsidRPr="00821537">
        <w:t>SPEC NOTE: Edit the following paragraph to make the required selections and remove square brackets indicated below.</w:t>
      </w:r>
    </w:p>
    <w:p w14:paraId="091F27B8" w14:textId="6A198C8B" w:rsidR="003C5735" w:rsidRPr="003E4C8F" w:rsidRDefault="003C5735" w:rsidP="003C5735">
      <w:pPr>
        <w:pStyle w:val="VSLevel4"/>
      </w:pPr>
      <w:r w:rsidRPr="00A009A9">
        <w:rPr>
          <w:lang w:val="en-CA"/>
        </w:rPr>
        <w:t xml:space="preserve">Construct mock-ups in accordance with </w:t>
      </w:r>
      <w:r w:rsidRPr="00F95D4B">
        <w:t>[Division 01]</w:t>
      </w:r>
      <w:r>
        <w:t xml:space="preserve"> </w:t>
      </w:r>
      <w:r w:rsidRPr="00F95D4B">
        <w:t xml:space="preserve">[Section 01 </w:t>
      </w:r>
      <w:r>
        <w:t>43 39 Mockups</w:t>
      </w:r>
      <w:r w:rsidRPr="00F95D4B">
        <w:t>].</w:t>
      </w:r>
    </w:p>
    <w:p w14:paraId="64AF79DF" w14:textId="38FF3712" w:rsidR="008C53AF" w:rsidRDefault="00A722CC" w:rsidP="008C53AF">
      <w:pPr>
        <w:pStyle w:val="SPECNOTE0"/>
        <w:rPr>
          <w:lang w:val="en-CA"/>
        </w:rPr>
      </w:pPr>
      <w:r>
        <w:t xml:space="preserve">BEST WAY STONE </w:t>
      </w:r>
      <w:r w:rsidR="008C53AF" w:rsidRPr="00821537">
        <w:t>SPEC NOTE:</w:t>
      </w:r>
      <w:r w:rsidR="008C53AF">
        <w:t xml:space="preserve"> </w:t>
      </w:r>
      <w:r w:rsidR="008C53AF" w:rsidRPr="00A009A9">
        <w:rPr>
          <w:lang w:val="en-CA"/>
        </w:rPr>
        <w:t xml:space="preserve">Adjust mock-up size and configuration to suit project conditions. Larger </w:t>
      </w:r>
      <w:r w:rsidR="008C53AF">
        <w:rPr>
          <w:lang w:val="en-CA"/>
        </w:rPr>
        <w:t xml:space="preserve">mock-ups may be required to demonstrate critical details for </w:t>
      </w:r>
      <w:r w:rsidR="008C53AF" w:rsidRPr="00A009A9">
        <w:rPr>
          <w:lang w:val="en-CA"/>
        </w:rPr>
        <w:t>performance and visual finish consistency</w:t>
      </w:r>
      <w:r w:rsidR="008C53AF">
        <w:rPr>
          <w:lang w:val="en-CA"/>
        </w:rPr>
        <w:t>.</w:t>
      </w:r>
    </w:p>
    <w:p w14:paraId="2D31AC49" w14:textId="31F07552" w:rsidR="008C53AF" w:rsidRPr="008C53AF" w:rsidRDefault="00A722CC" w:rsidP="008C53AF">
      <w:pPr>
        <w:pStyle w:val="SPECNOTE0"/>
      </w:pPr>
      <w:r>
        <w:t xml:space="preserve">BEST WAY STONE </w:t>
      </w:r>
      <w:r w:rsidR="008C53AF" w:rsidRPr="00821537">
        <w:t>SPEC NOTE:</w:t>
      </w:r>
      <w:r w:rsidR="008C53AF">
        <w:t xml:space="preserve"> Edit / modify the followings sub</w:t>
      </w:r>
      <w:r w:rsidR="008C53AF" w:rsidRPr="00477594">
        <w:t>paragraph</w:t>
      </w:r>
      <w:r w:rsidR="008C53AF">
        <w:t>s</w:t>
      </w:r>
      <w:r w:rsidR="008C53AF" w:rsidRPr="00477594">
        <w:t xml:space="preserve"> below </w:t>
      </w:r>
      <w:r w:rsidR="008C53AF">
        <w:t xml:space="preserve">to reflect </w:t>
      </w:r>
      <w:r w:rsidR="008C53AF" w:rsidRPr="00477594">
        <w:t xml:space="preserve">the scope </w:t>
      </w:r>
      <w:r w:rsidR="008C53AF">
        <w:t xml:space="preserve">and intent of constructing the </w:t>
      </w:r>
      <w:r w:rsidR="008C53AF" w:rsidRPr="00477594">
        <w:t>mock-up</w:t>
      </w:r>
      <w:r w:rsidR="008C53AF">
        <w:t xml:space="preserve"> on this project</w:t>
      </w:r>
      <w:r w:rsidR="008C53AF" w:rsidRPr="00477594">
        <w:t>.</w:t>
      </w:r>
    </w:p>
    <w:p w14:paraId="4EE42615" w14:textId="28890FD8" w:rsidR="003C5735" w:rsidRDefault="008C53AF" w:rsidP="004052D7">
      <w:pPr>
        <w:pStyle w:val="VSLevel3"/>
      </w:pPr>
      <w:r w:rsidRPr="00A009A9">
        <w:rPr>
          <w:lang w:val="en-CA"/>
        </w:rPr>
        <w:t>Mock-Up Construction:</w:t>
      </w:r>
    </w:p>
    <w:p w14:paraId="0C3A37C9" w14:textId="738ABFEE" w:rsidR="003C5735" w:rsidRPr="00C3778A" w:rsidRDefault="008C53AF" w:rsidP="008C53AF">
      <w:pPr>
        <w:pStyle w:val="VSLevel4"/>
      </w:pPr>
      <w:r w:rsidRPr="00C3778A">
        <w:rPr>
          <w:lang w:val="en-CA"/>
        </w:rPr>
        <w:t xml:space="preserve">Construct a representative section of the </w:t>
      </w:r>
      <w:r w:rsidR="00C3778A" w:rsidRPr="00705B07">
        <w:t>porcelain bonded dry-cast concrete paver</w:t>
      </w:r>
      <w:r w:rsidR="00C3778A" w:rsidRPr="00C3778A">
        <w:t>s</w:t>
      </w:r>
      <w:r w:rsidR="00C3778A" w:rsidRPr="00705B07">
        <w:t xml:space="preserve"> </w:t>
      </w:r>
      <w:r w:rsidRPr="00C3778A">
        <w:rPr>
          <w:lang w:val="en-CA"/>
        </w:rPr>
        <w:t>installation, a minimum 8 feet x 8 feet, or as directed by the Consultant.</w:t>
      </w:r>
    </w:p>
    <w:p w14:paraId="087E93CF" w14:textId="338E1851" w:rsidR="008C53AF" w:rsidRPr="00C3778A" w:rsidRDefault="00C3778A" w:rsidP="008C53AF">
      <w:pPr>
        <w:pStyle w:val="VSLevel4"/>
      </w:pPr>
      <w:r w:rsidRPr="00705B07">
        <w:t>Construct mock-ups using the same installers, tools, fasteners, and materials as intended for the final Work.</w:t>
      </w:r>
    </w:p>
    <w:p w14:paraId="71EB15A7" w14:textId="3F806B37" w:rsidR="003C5735" w:rsidRPr="00C3778A" w:rsidRDefault="008C53AF" w:rsidP="008C53AF">
      <w:pPr>
        <w:pStyle w:val="VSLevel4"/>
      </w:pPr>
      <w:r w:rsidRPr="00C3778A">
        <w:rPr>
          <w:lang w:val="en-CA"/>
        </w:rPr>
        <w:t>Locate mock-up on site at a location approved by the Consultant.</w:t>
      </w:r>
    </w:p>
    <w:p w14:paraId="7D7ED15D" w14:textId="77777777" w:rsidR="00C3778A" w:rsidRDefault="00C3778A" w:rsidP="00C3778A">
      <w:pPr>
        <w:pStyle w:val="StandardSpecNote"/>
      </w:pPr>
      <w:r>
        <w:t xml:space="preserve">BEST WAY STONE </w:t>
      </w:r>
      <w:r w:rsidRPr="00821537">
        <w:t>SPEC NOTE:</w:t>
      </w:r>
      <w:r>
        <w:t xml:space="preserve"> Select the first paragraph below when installing </w:t>
      </w:r>
      <w:r w:rsidRPr="00D440B4">
        <w:t>porcelain bonded dry-cast concrete paver</w:t>
      </w:r>
      <w:r>
        <w:t>s on a prepared base.</w:t>
      </w:r>
    </w:p>
    <w:p w14:paraId="602BA363" w14:textId="02ED1296" w:rsidR="00C3778A" w:rsidRDefault="00C3778A" w:rsidP="00C3778A">
      <w:pPr>
        <w:pStyle w:val="StandardSpecNote"/>
      </w:pPr>
      <w:r>
        <w:t xml:space="preserve">BEST WAY STONE </w:t>
      </w:r>
      <w:r w:rsidRPr="00821537">
        <w:t>SPEC NOTE:</w:t>
      </w:r>
      <w:r>
        <w:t xml:space="preserve"> Select the second paragraph when installing </w:t>
      </w:r>
      <w:r w:rsidRPr="00D440B4">
        <w:t>porcelain bonded dry-cast concrete paver</w:t>
      </w:r>
      <w:r>
        <w:t>s on a paver pedestal support system, for use on rooftop terraces and where levelling of the pavers is critical to allow subsurface drainage without sloping the surface.</w:t>
      </w:r>
    </w:p>
    <w:p w14:paraId="4079F29E" w14:textId="4CF58630" w:rsidR="00C3778A" w:rsidRDefault="00C3778A" w:rsidP="00C3778A">
      <w:pPr>
        <w:pStyle w:val="StandardSpecNote"/>
      </w:pPr>
      <w:r>
        <w:t xml:space="preserve">BEST WAY STONE </w:t>
      </w:r>
      <w:r w:rsidRPr="00821537">
        <w:t>SPEC NOTE:</w:t>
      </w:r>
      <w:r>
        <w:t xml:space="preserve"> Delete the option below that is not required on the project.</w:t>
      </w:r>
    </w:p>
    <w:p w14:paraId="50FE1F62" w14:textId="1AE86306" w:rsidR="00C3778A" w:rsidRPr="00C3778A" w:rsidRDefault="00C3778A" w:rsidP="008C53AF">
      <w:pPr>
        <w:pStyle w:val="VSLevel4"/>
      </w:pPr>
      <w:r w:rsidRPr="00D440B4">
        <w:t>Construct mock-up demonstrating porcelain bonded dry-cast concrete paver installation over prepared granular base including geotextile filter fabric and open-graded or conventional aggregate layers as coordinated with related Sections.</w:t>
      </w:r>
    </w:p>
    <w:p w14:paraId="68C01F12" w14:textId="026DD912" w:rsidR="00C3778A" w:rsidRPr="00C3778A" w:rsidRDefault="00C3778A" w:rsidP="008C53AF">
      <w:pPr>
        <w:pStyle w:val="VSLevel4"/>
      </w:pPr>
      <w:r w:rsidRPr="00D440B4">
        <w:t>Construct mock-up demonstrating porcelain bonded dry-cast concrete paver installation on adjustable pedestal supports, including perimeter restraint conditions and interface with adjacent construction.</w:t>
      </w:r>
    </w:p>
    <w:p w14:paraId="7918C1CF" w14:textId="359BD6DE" w:rsidR="00C3778A" w:rsidRPr="00C3778A" w:rsidRDefault="00C3778A" w:rsidP="008C53AF">
      <w:pPr>
        <w:pStyle w:val="VSLevel4"/>
      </w:pPr>
      <w:r w:rsidRPr="00D440B4">
        <w:t>Demonstrate representative joint spacing, alignment, and edge conditions for both granular base and pedestal-supported applications.</w:t>
      </w:r>
    </w:p>
    <w:p w14:paraId="15D336DB" w14:textId="77777777" w:rsidR="008C53AF" w:rsidRPr="002F07FA" w:rsidRDefault="008C53AF" w:rsidP="008C53AF">
      <w:pPr>
        <w:pStyle w:val="VSLevel3"/>
      </w:pPr>
      <w:r w:rsidRPr="002F07FA">
        <w:t>Provide and document modifications to construction details and interfaces between components and systems required to properly sequence the Work, or to pass performance testing requirements.</w:t>
      </w:r>
    </w:p>
    <w:p w14:paraId="70C371FF" w14:textId="62EC1F70" w:rsidR="008C53AF" w:rsidRDefault="008C53AF" w:rsidP="00FB04C6">
      <w:pPr>
        <w:pStyle w:val="VSLevel4"/>
        <w:keepLines w:val="0"/>
      </w:pPr>
      <w:r w:rsidRPr="002F07FA">
        <w:t>Obtain Consultant’s approval for all modifications prior to proceeding with work.</w:t>
      </w:r>
    </w:p>
    <w:p w14:paraId="29FD98B7" w14:textId="70D1A513" w:rsidR="00D16102" w:rsidRPr="00D16102" w:rsidRDefault="00A722CC" w:rsidP="00FB04C6">
      <w:pPr>
        <w:pStyle w:val="StandardSpecNote"/>
      </w:pPr>
      <w:r>
        <w:t xml:space="preserve">BEST WAY STONE </w:t>
      </w:r>
      <w:r w:rsidR="00D16102">
        <w:t>SPEC NOTE: If Mock-ups are required on the Project,</w:t>
      </w:r>
      <w:r w:rsidR="00852587">
        <w:t xml:space="preserve"> keep </w:t>
      </w:r>
      <w:r w:rsidR="00D16102">
        <w:t>the following subparagraphs.</w:t>
      </w:r>
    </w:p>
    <w:p w14:paraId="12960953" w14:textId="77777777" w:rsidR="00783CE1" w:rsidRPr="00D04E18" w:rsidRDefault="00D16102" w:rsidP="00FB04C6">
      <w:pPr>
        <w:pStyle w:val="VSLevel3"/>
        <w:keepLines w:val="0"/>
      </w:pPr>
      <w:bookmarkStart w:id="3" w:name="_Hlk138517261"/>
      <w:r w:rsidRPr="00D04E18">
        <w:t>Mock-up</w:t>
      </w:r>
      <w:r w:rsidR="00783CE1" w:rsidRPr="00D04E18">
        <w:t xml:space="preserve"> Review Meeting:</w:t>
      </w:r>
    </w:p>
    <w:p w14:paraId="26670744" w14:textId="35B6C563" w:rsidR="007A6C7A" w:rsidRDefault="00A722CC" w:rsidP="00FB04C6">
      <w:pPr>
        <w:pStyle w:val="StandardSpecNote"/>
      </w:pPr>
      <w:r>
        <w:t xml:space="preserve">BEST WAY STONE </w:t>
      </w:r>
      <w:r w:rsidR="007A6C7A" w:rsidRPr="00EB27B9">
        <w:t>SPEC NOTE: Edit the following paragraph to make the required selections and remove square brackets indicated below.</w:t>
      </w:r>
    </w:p>
    <w:p w14:paraId="3403BB35" w14:textId="77777777" w:rsidR="005A1555" w:rsidRDefault="005A1555" w:rsidP="00FB04C6">
      <w:pPr>
        <w:pStyle w:val="VSLevel4"/>
        <w:keepLines w:val="0"/>
      </w:pPr>
      <w:r w:rsidRPr="00A009A9">
        <w:rPr>
          <w:lang w:val="en-CA"/>
        </w:rPr>
        <w:lastRenderedPageBreak/>
        <w:t xml:space="preserve">Schedule a mock-up review meeting in accordance with </w:t>
      </w:r>
      <w:r w:rsidRPr="00EB1AED">
        <w:t>[Division 01]</w:t>
      </w:r>
      <w:r>
        <w:t xml:space="preserve"> </w:t>
      </w:r>
      <w:r w:rsidRPr="00EB1AED">
        <w:t>[Section 01 31 19 Project Meetings].</w:t>
      </w:r>
    </w:p>
    <w:p w14:paraId="0E31AD5C" w14:textId="77777777" w:rsidR="005A1555" w:rsidRPr="003E4C8F" w:rsidRDefault="005A1555" w:rsidP="00FB04C6">
      <w:pPr>
        <w:pStyle w:val="VSLevel4"/>
        <w:keepLines w:val="0"/>
      </w:pPr>
      <w:r w:rsidRPr="00A009A9">
        <w:rPr>
          <w:lang w:val="en-CA"/>
        </w:rPr>
        <w:t xml:space="preserve">Meeting attendance shall include </w:t>
      </w:r>
      <w:r w:rsidRPr="003E4C8F">
        <w:t>[Contractor]</w:t>
      </w:r>
      <w:r>
        <w:t xml:space="preserve"> </w:t>
      </w:r>
      <w:r w:rsidRPr="003E4C8F">
        <w:t>[Construction Manager], Consultant, and the [Subcontractor]</w:t>
      </w:r>
      <w:r>
        <w:t xml:space="preserve"> </w:t>
      </w:r>
      <w:r w:rsidRPr="003E4C8F">
        <w:t xml:space="preserve">[Trade Contractor] </w:t>
      </w:r>
      <w:r w:rsidRPr="00A009A9">
        <w:rPr>
          <w:lang w:val="en-CA"/>
        </w:rPr>
        <w:t>responsible for installation, and manufacturer’s technical representative when required.</w:t>
      </w:r>
    </w:p>
    <w:p w14:paraId="22D45261" w14:textId="77777777" w:rsidR="005A1555" w:rsidRPr="003E4C8F" w:rsidRDefault="005A1555" w:rsidP="005A1555">
      <w:pPr>
        <w:pStyle w:val="VSLevel4"/>
      </w:pPr>
      <w:r w:rsidRPr="00A009A9">
        <w:rPr>
          <w:lang w:val="en-CA"/>
        </w:rPr>
        <w:t>Notify the Consultant and manufacturer’s representative a minimum of 72 hours prior to the review meeting.</w:t>
      </w:r>
    </w:p>
    <w:p w14:paraId="4669104E" w14:textId="77777777" w:rsidR="005A1555" w:rsidRPr="004506C1" w:rsidRDefault="005A1555" w:rsidP="005A1555">
      <w:pPr>
        <w:pStyle w:val="VSLevel4"/>
      </w:pPr>
      <w:r w:rsidRPr="004506C1">
        <w:t>Mock-up review meeting</w:t>
      </w:r>
      <w:r w:rsidRPr="004506C1">
        <w:rPr>
          <w:lang w:val="en-CA"/>
        </w:rPr>
        <w:t xml:space="preserve"> agenda shall include, but is not limited to the following:</w:t>
      </w:r>
    </w:p>
    <w:p w14:paraId="4A7B98E9" w14:textId="36D986C6" w:rsidR="004506C1" w:rsidRPr="004506C1" w:rsidRDefault="004506C1" w:rsidP="005A1555">
      <w:pPr>
        <w:pStyle w:val="VSLevel5"/>
      </w:pPr>
      <w:r w:rsidRPr="00D440B4">
        <w:t>Review installation of porcelain bonded dry-cast concrete paver units over prepared granular base and confirm substrate interface, joint alignment, and edge restraint conditions.</w:t>
      </w:r>
    </w:p>
    <w:p w14:paraId="1C407983" w14:textId="506FE125" w:rsidR="004506C1" w:rsidRPr="004506C1" w:rsidRDefault="004506C1" w:rsidP="005A1555">
      <w:pPr>
        <w:pStyle w:val="VSLevel5"/>
      </w:pPr>
      <w:r w:rsidRPr="00D440B4">
        <w:t>Review pedestal-supported installation including unit stability, elevation alignment, perimeter detailing, and interface with adjacent materials.</w:t>
      </w:r>
    </w:p>
    <w:p w14:paraId="5587CFFF" w14:textId="48514314" w:rsidR="004506C1" w:rsidRPr="004506C1" w:rsidRDefault="004506C1" w:rsidP="005A1555">
      <w:pPr>
        <w:pStyle w:val="VSLevel5"/>
      </w:pPr>
      <w:r w:rsidRPr="00D440B4">
        <w:t>Confirm consistency of joint spacing and surface alignment across both installation methods prior to commencement of general Work.</w:t>
      </w:r>
    </w:p>
    <w:p w14:paraId="68090472" w14:textId="77777777" w:rsidR="005A1555" w:rsidRPr="004506C1" w:rsidRDefault="005A1555" w:rsidP="005A1555">
      <w:pPr>
        <w:pStyle w:val="VSLevel4"/>
      </w:pPr>
      <w:r w:rsidRPr="004506C1">
        <w:rPr>
          <w:lang w:val="en-CA"/>
        </w:rPr>
        <w:t>Record all meeting outcomes and agreed-upon corrective actions.</w:t>
      </w:r>
    </w:p>
    <w:p w14:paraId="3CFC73E3" w14:textId="77777777" w:rsidR="005A1555" w:rsidRPr="004506C1" w:rsidRDefault="005A1555" w:rsidP="004506C1">
      <w:pPr>
        <w:pStyle w:val="VSLevel3"/>
        <w:keepNext/>
      </w:pPr>
      <w:r w:rsidRPr="004506C1">
        <w:rPr>
          <w:lang w:val="en-CA"/>
        </w:rPr>
        <w:t>Acceptance:</w:t>
      </w:r>
    </w:p>
    <w:p w14:paraId="3BF6A993" w14:textId="77777777" w:rsidR="005A1555" w:rsidRDefault="005A1555" w:rsidP="004506C1">
      <w:pPr>
        <w:pStyle w:val="VSLevel4"/>
        <w:keepNext/>
      </w:pPr>
      <w:r w:rsidRPr="00A009A9">
        <w:rPr>
          <w:lang w:val="en-CA"/>
        </w:rPr>
        <w:t>Mock-up shall be reviewed and accepted by the Consultant prior to commencement of general installation.</w:t>
      </w:r>
    </w:p>
    <w:p w14:paraId="00D44BA4" w14:textId="77777777" w:rsidR="005A1555" w:rsidRDefault="005A1555" w:rsidP="005A1555">
      <w:pPr>
        <w:pStyle w:val="VSLevel4"/>
      </w:pPr>
      <w:r w:rsidRPr="00A009A9">
        <w:rPr>
          <w:lang w:val="en-CA"/>
        </w:rPr>
        <w:t>Accepted mock-up shall establish the standard of quality for materials and workmanship for the duration of the Project.</w:t>
      </w:r>
    </w:p>
    <w:p w14:paraId="6B6680E2" w14:textId="77777777" w:rsidR="005A1555" w:rsidRDefault="005A1555" w:rsidP="005A1555">
      <w:pPr>
        <w:pStyle w:val="VSLevel4"/>
      </w:pPr>
      <w:r w:rsidRPr="00A009A9">
        <w:rPr>
          <w:lang w:val="en-CA"/>
        </w:rPr>
        <w:t>Do not proceed with general installation until written acceptance of the mock-up is received.</w:t>
      </w:r>
    </w:p>
    <w:p w14:paraId="7A326F5B" w14:textId="566B41AE" w:rsidR="005A1555" w:rsidRDefault="005A1555" w:rsidP="005A1555">
      <w:pPr>
        <w:pStyle w:val="VSLevel4"/>
      </w:pPr>
      <w:r w:rsidRPr="00A009A9">
        <w:rPr>
          <w:lang w:val="en-CA"/>
        </w:rPr>
        <w:t>Approved mock-ups may remain as part of the completed Work if located in a permanent, acceptable position and approved by the Consultant.</w:t>
      </w:r>
    </w:p>
    <w:bookmarkEnd w:id="3"/>
    <w:p w14:paraId="47DA8793" w14:textId="13D87AF0" w:rsidR="ABFFABFF" w:rsidRPr="008773BB" w:rsidRDefault="ABFFABFF" w:rsidP="00C26083">
      <w:pPr>
        <w:pStyle w:val="VSLevel2"/>
      </w:pPr>
      <w:r w:rsidRPr="008773BB">
        <w:t>DELIVERY, STORAGE, HANDLING</w:t>
      </w:r>
      <w:r w:rsidR="00BB1CEE">
        <w:t xml:space="preserve"> and protection</w:t>
      </w:r>
    </w:p>
    <w:p w14:paraId="74E4D45F" w14:textId="11F18878" w:rsidR="0033584B" w:rsidRPr="0033584B" w:rsidRDefault="00A722CC" w:rsidP="0033584B">
      <w:pPr>
        <w:pStyle w:val="SPECNOTE0"/>
        <w:rPr>
          <w:lang w:val="en-CA"/>
        </w:rPr>
      </w:pPr>
      <w:r>
        <w:t xml:space="preserve">BEST WAY STONE </w:t>
      </w:r>
      <w:r w:rsidR="0033584B" w:rsidRPr="0033584B">
        <w:rPr>
          <w:lang w:val="en-CA"/>
        </w:rPr>
        <w:t>SPEC NOTE: Edit this article to reflect manufacturer-specific handling and protection practices. Ensure all storage and delivery provisions align with manufacturer literature and local environmental conditions.</w:t>
      </w:r>
    </w:p>
    <w:p w14:paraId="4B719D13" w14:textId="7A0D1A23" w:rsidR="00CB751B" w:rsidRDefault="00A722CC" w:rsidP="0033584B">
      <w:pPr>
        <w:pStyle w:val="SPECNOTE0"/>
      </w:pPr>
      <w:r>
        <w:t xml:space="preserve">BEST WAY STONE </w:t>
      </w:r>
      <w:r w:rsidR="0033584B" w:rsidRPr="00A009A9">
        <w:t>SPEC NOTE: Delete or modify clauses where not applicable to</w:t>
      </w:r>
      <w:r w:rsidR="00B40DD7">
        <w:t xml:space="preserve"> this</w:t>
      </w:r>
      <w:r w:rsidR="00B31053">
        <w:t xml:space="preserve"> project.</w:t>
      </w:r>
    </w:p>
    <w:p w14:paraId="0319D4CD" w14:textId="10D80CD9" w:rsidR="0099407E" w:rsidRDefault="00BB1CEE" w:rsidP="00C26083">
      <w:pPr>
        <w:pStyle w:val="VSLevel3"/>
      </w:pPr>
      <w:r w:rsidRPr="00A27C44">
        <w:t>Follow packaging, shipping and product handling requirements recommended by the manufacturer</w:t>
      </w:r>
      <w:r w:rsidR="0099407E">
        <w:t>.</w:t>
      </w:r>
    </w:p>
    <w:p w14:paraId="4B5CEC8E" w14:textId="78FFEE29" w:rsidR="00BB1CEE" w:rsidRPr="00A27C44" w:rsidRDefault="00BB1CEE" w:rsidP="00C26083">
      <w:pPr>
        <w:pStyle w:val="VSLevel3"/>
      </w:pPr>
      <w:r w:rsidRPr="00A27C44">
        <w:t xml:space="preserve">Coordinate deliveries to comply with </w:t>
      </w:r>
      <w:r w:rsidR="00194902" w:rsidRPr="00A27C44">
        <w:t>the construction</w:t>
      </w:r>
      <w:r w:rsidRPr="00A27C44">
        <w:t xml:space="preserve"> schedule and arrange ahead for off </w:t>
      </w:r>
      <w:r w:rsidR="00194902" w:rsidRPr="00A27C44">
        <w:t>ground</w:t>
      </w:r>
      <w:r w:rsidRPr="00A27C44">
        <w:t>, under cover storage location. Do not load any area beyond the design limits.</w:t>
      </w:r>
    </w:p>
    <w:p w14:paraId="46EBED9C" w14:textId="652D5900" w:rsidR="00BB1CEE" w:rsidRPr="00A27C44" w:rsidRDefault="00BB1CEE" w:rsidP="00C26083">
      <w:pPr>
        <w:pStyle w:val="VSLevel3"/>
      </w:pPr>
      <w:r w:rsidRPr="00A27C44">
        <w:t xml:space="preserve">Materials shall be carefully checked, unloaded, stored and handled to prevent damage. Protect materials with </w:t>
      </w:r>
      <w:r w:rsidR="0033584B" w:rsidRPr="00A009A9">
        <w:rPr>
          <w:lang w:val="en-CA"/>
        </w:rPr>
        <w:t>breathable</w:t>
      </w:r>
      <w:r w:rsidR="00154971">
        <w:rPr>
          <w:lang w:val="en-CA"/>
        </w:rPr>
        <w:t>,</w:t>
      </w:r>
      <w:r w:rsidR="0033584B" w:rsidRPr="00A27C44">
        <w:t xml:space="preserve"> </w:t>
      </w:r>
      <w:r w:rsidRPr="00A27C44">
        <w:t>non-staining waterproof coverings.</w:t>
      </w:r>
    </w:p>
    <w:p w14:paraId="225A50CD" w14:textId="63B0B9E8" w:rsidR="00B40DD7" w:rsidRPr="00B40DD7" w:rsidRDefault="00A722CC" w:rsidP="00B40DD7">
      <w:pPr>
        <w:pStyle w:val="SPECNOTE0"/>
        <w:rPr>
          <w:lang w:val="en-CA"/>
        </w:rPr>
      </w:pPr>
      <w:r>
        <w:lastRenderedPageBreak/>
        <w:t xml:space="preserve">BEST WAY STONE </w:t>
      </w:r>
      <w:r w:rsidR="00B40DD7" w:rsidRPr="00B40DD7">
        <w:rPr>
          <w:lang w:val="en-CA"/>
        </w:rPr>
        <w:t>SPEC NOTE: Where site storage is limited or environmental exposure cannot be controlled, specify delivery sequencing or just-in-time delivery procedures to minimize storage duration.</w:t>
      </w:r>
    </w:p>
    <w:p w14:paraId="7DDA8324" w14:textId="0DD8E99A" w:rsidR="00B40DD7" w:rsidRDefault="00A722CC" w:rsidP="00B40DD7">
      <w:pPr>
        <w:pStyle w:val="SPECNOTE0"/>
      </w:pPr>
      <w:r>
        <w:t xml:space="preserve">BEST WAY STONE </w:t>
      </w:r>
      <w:r w:rsidR="00B40DD7" w:rsidRPr="00B40DD7">
        <w:rPr>
          <w:lang w:val="en-CA"/>
        </w:rPr>
        <w:t>SPEC NOTE: For projects located in humid or coastal regions, include manufacturer’s recommendations for extended protection or pallet ventilation.</w:t>
      </w:r>
    </w:p>
    <w:p w14:paraId="303FB558" w14:textId="21067BD9" w:rsidR="00154971" w:rsidRPr="00154971" w:rsidRDefault="00154971" w:rsidP="00B40DD7">
      <w:pPr>
        <w:pStyle w:val="VSLevel3"/>
      </w:pPr>
      <w:r w:rsidRPr="00AE5BCC">
        <w:t>Deliver, store, and handle materials in accordance with manufacturer’s written instructions.</w:t>
      </w:r>
    </w:p>
    <w:p w14:paraId="40915D54" w14:textId="1D01B70D" w:rsidR="00154971" w:rsidRPr="00154971" w:rsidRDefault="00154971" w:rsidP="00B40DD7">
      <w:pPr>
        <w:pStyle w:val="VSLevel3"/>
      </w:pPr>
      <w:r w:rsidRPr="00AE5BCC">
        <w:t>Store materials in original, unopened packaging with labels intact until time of use.</w:t>
      </w:r>
    </w:p>
    <w:p w14:paraId="1EA6C20C" w14:textId="29B36178" w:rsidR="00154971" w:rsidRPr="00154971" w:rsidRDefault="00154971" w:rsidP="00B40DD7">
      <w:pPr>
        <w:pStyle w:val="VSLevel3"/>
      </w:pPr>
      <w:r w:rsidRPr="00AE5BCC">
        <w:t>Protect materials from exposure to moisture, direct sunlight, temperature extremes, and physical damage during transit, storage, and installation.</w:t>
      </w:r>
    </w:p>
    <w:p w14:paraId="580C0EE6" w14:textId="60AFC94B" w:rsidR="00154971" w:rsidRPr="00154971" w:rsidRDefault="00154971" w:rsidP="00B40DD7">
      <w:pPr>
        <w:pStyle w:val="VSLevel3"/>
      </w:pPr>
      <w:r w:rsidRPr="00AE5BCC">
        <w:t>Maintain ambient conditions within manufacturer recommended limits prior to installation.</w:t>
      </w:r>
    </w:p>
    <w:p w14:paraId="7BA67948" w14:textId="415F424E" w:rsidR="00154971" w:rsidRPr="00154971" w:rsidRDefault="00154971" w:rsidP="00B40DD7">
      <w:pPr>
        <w:pStyle w:val="VSLevel3"/>
      </w:pPr>
      <w:r w:rsidRPr="00AE5BCC">
        <w:t>Inspect materials upon delivery for defects</w:t>
      </w:r>
      <w:r>
        <w:t xml:space="preserve"> and</w:t>
      </w:r>
      <w:r w:rsidRPr="00AE5BCC">
        <w:t xml:space="preserve"> damage. Remove and replace materials that do not meet specification requirements.</w:t>
      </w:r>
    </w:p>
    <w:p w14:paraId="3E6BE21A" w14:textId="0B0A20F6" w:rsidR="00154971" w:rsidRPr="00154971" w:rsidRDefault="00154971" w:rsidP="00B40DD7">
      <w:pPr>
        <w:pStyle w:val="VSLevel3"/>
      </w:pPr>
      <w:r w:rsidRPr="00AE5BCC">
        <w:t xml:space="preserve">Maintain site protection measures </w:t>
      </w:r>
      <w:r>
        <w:t>and c</w:t>
      </w:r>
      <w:r w:rsidRPr="00AE5BCC">
        <w:t>oordinate storage locations and access with other trades to prevent interference or accidental damage.</w:t>
      </w:r>
    </w:p>
    <w:p w14:paraId="4697F86F" w14:textId="2093C52D" w:rsidR="00154971" w:rsidRPr="00154971" w:rsidRDefault="00154971" w:rsidP="00B40DD7">
      <w:pPr>
        <w:pStyle w:val="VSLevel3"/>
      </w:pPr>
      <w:r w:rsidRPr="00AE5BCC">
        <w:t>At completion of installation, remove temporary protection materials and restore adjacent areas to clean condition.</w:t>
      </w:r>
    </w:p>
    <w:p w14:paraId="15D8F8B8" w14:textId="77777777" w:rsidR="003722D5" w:rsidRDefault="003722D5" w:rsidP="003722D5">
      <w:pPr>
        <w:pStyle w:val="VSLevel2"/>
      </w:pPr>
      <w:bookmarkStart w:id="4" w:name="_Hlk187054697"/>
      <w:r>
        <w:t>field conditions</w:t>
      </w:r>
    </w:p>
    <w:p w14:paraId="0E390BE6" w14:textId="5EEE5209" w:rsidR="002A7928" w:rsidRPr="002A7928" w:rsidRDefault="00A722CC" w:rsidP="002A7928">
      <w:pPr>
        <w:pStyle w:val="SPECNOTE0"/>
        <w:rPr>
          <w:lang w:val="en-CA"/>
        </w:rPr>
      </w:pPr>
      <w:r>
        <w:t xml:space="preserve">BEST WAY STONE </w:t>
      </w:r>
      <w:r w:rsidR="002A7928" w:rsidRPr="002A7928">
        <w:rPr>
          <w:lang w:val="en-CA"/>
        </w:rPr>
        <w:t>SPEC NOTE: Review manufacturer literature for environmental limitations prior to editing this article</w:t>
      </w:r>
      <w:r w:rsidR="002A7928">
        <w:rPr>
          <w:lang w:val="en-CA"/>
        </w:rPr>
        <w:t xml:space="preserve"> for manufacturer’s recommended </w:t>
      </w:r>
      <w:r w:rsidR="002A7928" w:rsidRPr="002A7928">
        <w:rPr>
          <w:lang w:val="en-CA"/>
        </w:rPr>
        <w:t>substrate conditions</w:t>
      </w:r>
      <w:r w:rsidR="002A7928">
        <w:rPr>
          <w:lang w:val="en-CA"/>
        </w:rPr>
        <w:t xml:space="preserve"> as published</w:t>
      </w:r>
      <w:r w:rsidR="002A7928" w:rsidRPr="002A7928">
        <w:rPr>
          <w:lang w:val="en-CA"/>
        </w:rPr>
        <w:t>.</w:t>
      </w:r>
    </w:p>
    <w:p w14:paraId="671217A8" w14:textId="22954A6A" w:rsidR="003722D5" w:rsidRDefault="00A722CC" w:rsidP="002A7928">
      <w:pPr>
        <w:pStyle w:val="SPECNOTE0"/>
      </w:pPr>
      <w:r>
        <w:t xml:space="preserve">BEST WAY STONE </w:t>
      </w:r>
      <w:r w:rsidR="002A7928" w:rsidRPr="00A009A9">
        <w:t>SPEC NOTE: Modify subparagraphs to reflect project-specific climatic conditions and construction sequencing</w:t>
      </w:r>
      <w:r w:rsidR="002A7928">
        <w:t xml:space="preserve"> when necessary</w:t>
      </w:r>
      <w:r w:rsidR="002A7928" w:rsidRPr="00A009A9">
        <w:t>.</w:t>
      </w:r>
    </w:p>
    <w:p w14:paraId="7F7ADAEE" w14:textId="77777777" w:rsidR="00FC6986" w:rsidRDefault="00FC6986" w:rsidP="00EA3385">
      <w:pPr>
        <w:pStyle w:val="VSLevel3"/>
        <w:rPr>
          <w:lang w:val="en-CA"/>
        </w:rPr>
      </w:pPr>
      <w:r w:rsidRPr="00A009A9">
        <w:rPr>
          <w:lang w:val="en-CA"/>
        </w:rPr>
        <w:t>Maintain field conditions throughout installation in accordance with manufacturer’s written recommendations.</w:t>
      </w:r>
    </w:p>
    <w:p w14:paraId="1619590E" w14:textId="524F590E" w:rsidR="00FC6986" w:rsidRDefault="00FC6986" w:rsidP="00EA3385">
      <w:pPr>
        <w:pStyle w:val="VSLevel3"/>
        <w:rPr>
          <w:lang w:val="en-CA"/>
        </w:rPr>
      </w:pPr>
      <w:r w:rsidRPr="00A009A9">
        <w:rPr>
          <w:lang w:val="en-CA"/>
        </w:rPr>
        <w:t xml:space="preserve">Do not install materials until temperature, humidity, and substrate conditions are stabilized within </w:t>
      </w:r>
      <w:r>
        <w:rPr>
          <w:lang w:val="en-CA"/>
        </w:rPr>
        <w:t xml:space="preserve">the manufacturer’s published </w:t>
      </w:r>
      <w:r w:rsidRPr="00A009A9">
        <w:rPr>
          <w:lang w:val="en-CA"/>
        </w:rPr>
        <w:t>tolerances.</w:t>
      </w:r>
    </w:p>
    <w:p w14:paraId="3C228251" w14:textId="0E0CA4C2" w:rsidR="003722D5" w:rsidRDefault="003722D5" w:rsidP="00EA3385">
      <w:pPr>
        <w:pStyle w:val="VSLevel3"/>
        <w:rPr>
          <w:lang w:val="en-CA"/>
        </w:rPr>
      </w:pPr>
      <w:r w:rsidRPr="007A6C7A">
        <w:rPr>
          <w:lang w:val="en-CA"/>
        </w:rPr>
        <w:t>Site Measurements:</w:t>
      </w:r>
    </w:p>
    <w:p w14:paraId="7931A0FE" w14:textId="4866BBA8" w:rsidR="00FA21E0" w:rsidRDefault="00FA21E0" w:rsidP="003722D5">
      <w:pPr>
        <w:pStyle w:val="VSLevel4"/>
        <w:rPr>
          <w:lang w:val="en-CA"/>
        </w:rPr>
      </w:pPr>
      <w:r w:rsidRPr="0055717D">
        <w:t>Verify that site conditions, elevations, and supporting substrates are prepared and ready to receive porcelain bonded dry-cast concrete paver in accordance with related Sections.</w:t>
      </w:r>
    </w:p>
    <w:p w14:paraId="32CD3A3E" w14:textId="211C0917" w:rsidR="00FA21E0" w:rsidRPr="00FA21E0" w:rsidRDefault="00FA21E0" w:rsidP="00FA21E0">
      <w:pPr>
        <w:pStyle w:val="StandardSpecNote"/>
        <w:rPr>
          <w:lang w:val="en-CA"/>
        </w:rPr>
      </w:pPr>
      <w:r>
        <w:t xml:space="preserve">BEST WAY STONE </w:t>
      </w:r>
      <w:r w:rsidRPr="00A009A9">
        <w:t xml:space="preserve">SPEC NOTE: Modify </w:t>
      </w:r>
      <w:r>
        <w:t xml:space="preserve">the following </w:t>
      </w:r>
      <w:r w:rsidRPr="00A009A9">
        <w:t>subparagraph</w:t>
      </w:r>
      <w:r>
        <w:t xml:space="preserve"> to reflect the installation procedures required on this project and delete any unnecessary installation requirements below.</w:t>
      </w:r>
    </w:p>
    <w:p w14:paraId="7D4224B9" w14:textId="599342C0" w:rsidR="00FA21E0" w:rsidRDefault="00FA21E0" w:rsidP="003722D5">
      <w:pPr>
        <w:pStyle w:val="VSLevel4"/>
        <w:rPr>
          <w:lang w:val="en-CA"/>
        </w:rPr>
      </w:pPr>
      <w:r w:rsidRPr="0055717D">
        <w:t xml:space="preserve">Confirm that </w:t>
      </w:r>
      <w:r>
        <w:t>[</w:t>
      </w:r>
      <w:r w:rsidRPr="0055717D">
        <w:t>granular base,</w:t>
      </w:r>
      <w:r>
        <w:t>]</w:t>
      </w:r>
      <w:r w:rsidRPr="0055717D">
        <w:t xml:space="preserve"> </w:t>
      </w:r>
      <w:r>
        <w:t>[</w:t>
      </w:r>
      <w:r w:rsidRPr="0055717D">
        <w:t>geotextile filter fabric,</w:t>
      </w:r>
      <w:r>
        <w:t>]</w:t>
      </w:r>
      <w:r w:rsidRPr="0055717D">
        <w:t xml:space="preserve"> </w:t>
      </w:r>
      <w:r>
        <w:t>[</w:t>
      </w:r>
      <w:r w:rsidRPr="0055717D">
        <w:t>and</w:t>
      </w:r>
      <w:r>
        <w:t>]</w:t>
      </w:r>
      <w:r w:rsidRPr="0055717D">
        <w:t xml:space="preserve"> </w:t>
      </w:r>
      <w:r>
        <w:t>[</w:t>
      </w:r>
      <w:r w:rsidRPr="0055717D">
        <w:t>pedestal support systems</w:t>
      </w:r>
      <w:r>
        <w:t>]</w:t>
      </w:r>
      <w:r w:rsidRPr="0055717D">
        <w:t xml:space="preserve"> are installed and stable prior to placement of paving units.</w:t>
      </w:r>
    </w:p>
    <w:p w14:paraId="0E3922F6" w14:textId="30C5DD48" w:rsidR="00FA21E0" w:rsidRDefault="00267CBB" w:rsidP="003722D5">
      <w:pPr>
        <w:pStyle w:val="VSLevel4"/>
        <w:rPr>
          <w:lang w:val="en-CA"/>
        </w:rPr>
      </w:pPr>
      <w:r w:rsidRPr="0055717D">
        <w:t>Do not commence installation where standing water, frozen materials, unstable base conditions, or surface contamination are present.</w:t>
      </w:r>
    </w:p>
    <w:p w14:paraId="57333588" w14:textId="77777777" w:rsidR="003722D5" w:rsidRDefault="003722D5" w:rsidP="00B31053">
      <w:pPr>
        <w:pStyle w:val="VSLevel3"/>
        <w:rPr>
          <w:lang w:val="en-CA"/>
        </w:rPr>
      </w:pPr>
      <w:r w:rsidRPr="007A6C7A">
        <w:rPr>
          <w:lang w:val="en-CA"/>
        </w:rPr>
        <w:t>Established Dimensions:</w:t>
      </w:r>
    </w:p>
    <w:p w14:paraId="6EF89F07" w14:textId="2AE5EDB4" w:rsidR="00267CBB" w:rsidRDefault="00267CBB" w:rsidP="00FB04C6">
      <w:pPr>
        <w:pStyle w:val="VSLevel4"/>
        <w:rPr>
          <w:lang w:val="en-CA"/>
        </w:rPr>
      </w:pPr>
      <w:r w:rsidRPr="0055717D">
        <w:t>Verify that substrate elevations and surface profiles are established to permit proper drainage and alignment of porcelain bonded dry-cast concrete paver.</w:t>
      </w:r>
    </w:p>
    <w:p w14:paraId="599B59C5" w14:textId="254B3DCE" w:rsidR="00267CBB" w:rsidRDefault="00267CBB" w:rsidP="00FB04C6">
      <w:pPr>
        <w:pStyle w:val="VSLevel4"/>
        <w:rPr>
          <w:lang w:val="en-CA"/>
        </w:rPr>
      </w:pPr>
      <w:r w:rsidRPr="0055717D">
        <w:lastRenderedPageBreak/>
        <w:t>Confirm perimeter conditions, edge restraints, and adjacent construction are in place to support the intended installation method.</w:t>
      </w:r>
    </w:p>
    <w:p w14:paraId="36C465E5" w14:textId="1538735D" w:rsidR="00267CBB" w:rsidRDefault="00267CBB" w:rsidP="00B31053">
      <w:pPr>
        <w:pStyle w:val="VSLevel4"/>
        <w:rPr>
          <w:lang w:val="en-CA"/>
        </w:rPr>
      </w:pPr>
      <w:r w:rsidRPr="0055717D">
        <w:t>Do not proceed with installation where dimensional irregularities or substrate deviations would prevent uniform support of porcelain bonded dry-cast concrete paving units.</w:t>
      </w:r>
    </w:p>
    <w:p w14:paraId="7CE5B392" w14:textId="2CD7E8EE" w:rsidR="003722D5" w:rsidRDefault="003722D5" w:rsidP="003722D5">
      <w:pPr>
        <w:pStyle w:val="VSLevel3"/>
      </w:pPr>
      <w:r>
        <w:t>Weather Conditions:</w:t>
      </w:r>
    </w:p>
    <w:p w14:paraId="1F9B2735" w14:textId="54C60A1F" w:rsidR="00267CBB" w:rsidRDefault="00267CBB" w:rsidP="003722D5">
      <w:pPr>
        <w:pStyle w:val="VSLevel4"/>
      </w:pPr>
      <w:r w:rsidRPr="0055717D">
        <w:t>Install porcelain bonded dry-cast concrete paver only under environmental conditions suitable for exterior unit paving installations and in accordance with manufacturer’s written recommendations.</w:t>
      </w:r>
    </w:p>
    <w:p w14:paraId="1326EBEA" w14:textId="207E1292" w:rsidR="003722D5" w:rsidRDefault="00267CBB" w:rsidP="003722D5">
      <w:pPr>
        <w:pStyle w:val="VSLevel4"/>
      </w:pPr>
      <w:r w:rsidRPr="0055717D">
        <w:t>Do not install porcelain bonded dry-cast concrete paver during heavy precipitation or when weather conditions prevent proper preparation and stability of supporting base materials.</w:t>
      </w:r>
    </w:p>
    <w:p w14:paraId="20A06DFB" w14:textId="61DD4AB7" w:rsidR="00267CBB" w:rsidRPr="00A62D4A" w:rsidRDefault="00267CBB" w:rsidP="003722D5">
      <w:pPr>
        <w:pStyle w:val="VSLevel4"/>
      </w:pPr>
      <w:r w:rsidRPr="0055717D">
        <w:t>Protect partially completed Work from damage due to sudden changes in weather, including rain, or excessive surface moisture prior to completion of jointing and stabilization.</w:t>
      </w:r>
    </w:p>
    <w:p w14:paraId="2D58E854" w14:textId="45051885" w:rsidR="ABFFABFF" w:rsidRDefault="005B0930" w:rsidP="00103EEF">
      <w:pPr>
        <w:pStyle w:val="VSLevel2"/>
      </w:pPr>
      <w:r>
        <w:t xml:space="preserve">manufacturer </w:t>
      </w:r>
      <w:r w:rsidR="ABFFABFF">
        <w:t>WARRANTY</w:t>
      </w:r>
    </w:p>
    <w:p w14:paraId="508D9B56" w14:textId="54549009" w:rsidR="00873CE1" w:rsidRDefault="00A722CC" w:rsidP="00103EEF">
      <w:pPr>
        <w:pStyle w:val="StandardSpecNote"/>
      </w:pPr>
      <w:r>
        <w:t xml:space="preserve">BEST WAY STONE </w:t>
      </w:r>
      <w:r w:rsidR="00873CE1" w:rsidRPr="00EB27B9">
        <w:t>SPEC NOTE: Edit the following paragraph to make the required selections and remove square brackets indicated below.</w:t>
      </w:r>
    </w:p>
    <w:p w14:paraId="7C000122" w14:textId="4F99EE9F" w:rsidR="00873CE1" w:rsidRPr="00E87CA5" w:rsidRDefault="00873CE1" w:rsidP="00C26083">
      <w:pPr>
        <w:pStyle w:val="VSLevel3"/>
      </w:pPr>
      <w:r w:rsidRPr="00E87CA5">
        <w:t xml:space="preserve">Provide </w:t>
      </w:r>
      <w:r w:rsidR="00A53E6C">
        <w:t xml:space="preserve">manufacturer’s standard </w:t>
      </w:r>
      <w:r w:rsidR="00103EEF">
        <w:t>warrant</w:t>
      </w:r>
      <w:r w:rsidR="00A53E6C">
        <w:t xml:space="preserve">y </w:t>
      </w:r>
      <w:r w:rsidRPr="00E87CA5">
        <w:t>in accordance with [Division 01]</w:t>
      </w:r>
      <w:r w:rsidR="00B31053">
        <w:t xml:space="preserve"> </w:t>
      </w:r>
      <w:r w:rsidRPr="00E87CA5">
        <w:t>[Section 01 78 36</w:t>
      </w:r>
      <w:r w:rsidR="0085278F">
        <w:t xml:space="preserve"> Warranties</w:t>
      </w:r>
      <w:r w:rsidRPr="00E87CA5">
        <w:t>].</w:t>
      </w:r>
    </w:p>
    <w:p w14:paraId="7B4E02C7" w14:textId="200A94A3" w:rsidR="00103EEF" w:rsidRDefault="00A722CC" w:rsidP="00E87CA5">
      <w:pPr>
        <w:pStyle w:val="StandardSpecNote"/>
      </w:pPr>
      <w:r>
        <w:t xml:space="preserve">BEST WAY STONE </w:t>
      </w:r>
      <w:r w:rsidR="00103EEF" w:rsidRPr="00EB27B9">
        <w:t xml:space="preserve">SPEC NOTE: </w:t>
      </w:r>
      <w:r w:rsidR="00103EEF" w:rsidRPr="006B79C3">
        <w:t xml:space="preserve">Ensure warranty requirements are </w:t>
      </w:r>
      <w:r w:rsidR="00103EEF">
        <w:t xml:space="preserve">acceptable </w:t>
      </w:r>
      <w:r w:rsidR="00103EEF" w:rsidRPr="006B79C3">
        <w:t xml:space="preserve">with </w:t>
      </w:r>
      <w:r>
        <w:t xml:space="preserve">BEST WAY STONE </w:t>
      </w:r>
      <w:r w:rsidR="00103EEF" w:rsidRPr="006B79C3">
        <w:t>and the Owner before specifying in Contract Documents.</w:t>
      </w:r>
    </w:p>
    <w:p w14:paraId="04DC2134" w14:textId="50F5049C" w:rsidR="00D45376" w:rsidRDefault="00A722CC" w:rsidP="00E87CA5">
      <w:pPr>
        <w:pStyle w:val="StandardSpecNote"/>
      </w:pPr>
      <w:r>
        <w:t xml:space="preserve">BEST WAY STONE </w:t>
      </w:r>
      <w:r w:rsidR="00D834BB" w:rsidRPr="00EB27B9">
        <w:t xml:space="preserve">SPEC NOTE: </w:t>
      </w:r>
      <w:r w:rsidR="00103EEF">
        <w:t xml:space="preserve">Edit the following </w:t>
      </w:r>
      <w:r w:rsidR="00D45376" w:rsidRPr="00E87CA5">
        <w:t>paragraph below</w:t>
      </w:r>
      <w:r w:rsidR="00103EEF">
        <w:t xml:space="preserve"> to reflect the length of the extended warranty period coverage</w:t>
      </w:r>
      <w:r w:rsidR="00AD6543">
        <w:t xml:space="preserve">, and </w:t>
      </w:r>
      <w:r w:rsidR="00CF38F7">
        <w:t>the triggering coverage period start</w:t>
      </w:r>
      <w:r w:rsidR="00D45376" w:rsidRPr="00E87CA5">
        <w:t>.</w:t>
      </w:r>
      <w:r w:rsidR="00AD6543">
        <w:t xml:space="preserve"> Delete selections not required and remove all square brackets </w:t>
      </w:r>
      <w:r w:rsidR="00741BCB">
        <w:t>indicated below</w:t>
      </w:r>
      <w:r w:rsidR="00AD6543">
        <w:t>.</w:t>
      </w:r>
    </w:p>
    <w:p w14:paraId="4B42C390" w14:textId="159ADE1B" w:rsidR="00103EEF" w:rsidRPr="0059494B" w:rsidRDefault="00103EEF" w:rsidP="00103EEF">
      <w:pPr>
        <w:pStyle w:val="VSLevel3"/>
      </w:pPr>
      <w:r w:rsidRPr="00103EEF">
        <w:t xml:space="preserve">Warrant the work of this Section against defects in materials and workmanship in accordance with the General Conditions, but for an extended period of </w:t>
      </w:r>
      <w:r>
        <w:t>[five (5)]</w:t>
      </w:r>
      <w:r w:rsidR="00FC270E">
        <w:t xml:space="preserve"> </w:t>
      </w:r>
      <w:r>
        <w:t>[</w:t>
      </w:r>
      <w:r w:rsidRPr="00103EEF">
        <w:t>ten (10)</w:t>
      </w:r>
      <w:r>
        <w:t>]</w:t>
      </w:r>
      <w:r w:rsidR="00FC270E">
        <w:t xml:space="preserve"> </w:t>
      </w:r>
      <w:r>
        <w:t>[fifteen (15)]</w:t>
      </w:r>
      <w:r w:rsidR="00FC270E">
        <w:t xml:space="preserve"> </w:t>
      </w:r>
      <w:r>
        <w:t>[twenty (20)]</w:t>
      </w:r>
      <w:r w:rsidRPr="00103EEF">
        <w:t xml:space="preserve"> years </w:t>
      </w:r>
      <w:r w:rsidRPr="003A0BFA">
        <w:t xml:space="preserve">from date of [Substantial Performance of </w:t>
      </w:r>
      <w:r>
        <w:t>t</w:t>
      </w:r>
      <w:r w:rsidRPr="003A0BFA">
        <w:t xml:space="preserve">he </w:t>
      </w:r>
      <w:r>
        <w:t>W</w:t>
      </w:r>
      <w:r w:rsidRPr="003A0BFA">
        <w:t>ork]</w:t>
      </w:r>
      <w:r w:rsidR="00FC270E">
        <w:t xml:space="preserve"> </w:t>
      </w:r>
      <w:r w:rsidRPr="003A0BFA">
        <w:t>[Ready-</w:t>
      </w:r>
      <w:r w:rsidRPr="0059494B">
        <w:t>for-Takeover].</w:t>
      </w:r>
    </w:p>
    <w:p w14:paraId="5B55411B" w14:textId="22F89B0E" w:rsidR="00103EEF" w:rsidRPr="0059494B" w:rsidRDefault="00103EEF" w:rsidP="00FC5711">
      <w:pPr>
        <w:pStyle w:val="VSLevel3"/>
      </w:pPr>
      <w:r w:rsidRPr="0059494B">
        <w:t>Defects included but are not limited to the following:</w:t>
      </w:r>
    </w:p>
    <w:p w14:paraId="3E980066" w14:textId="07AC95AC" w:rsidR="0059494B" w:rsidRPr="0059494B" w:rsidRDefault="0059494B" w:rsidP="00FC5711">
      <w:pPr>
        <w:pStyle w:val="VSLevel4"/>
      </w:pPr>
      <w:r w:rsidRPr="0055717D">
        <w:t>Manufacturing defects affecting structural integrity of porcelain bonded dry-cast concrete paver</w:t>
      </w:r>
      <w:r>
        <w:t xml:space="preserve">, </w:t>
      </w:r>
      <w:r w:rsidRPr="0055717D">
        <w:t>resulting in premature failure under normal service conditions.</w:t>
      </w:r>
    </w:p>
    <w:p w14:paraId="1E36D81F" w14:textId="6179B6A2" w:rsidR="0059494B" w:rsidRPr="0059494B" w:rsidRDefault="0059494B" w:rsidP="00FC5711">
      <w:pPr>
        <w:pStyle w:val="VSLevel4"/>
      </w:pPr>
      <w:r w:rsidRPr="0055717D">
        <w:t>Excessive cracking or surface deterioration not attributable to improper installation, misuse, or site conditions.</w:t>
      </w:r>
    </w:p>
    <w:p w14:paraId="617B1AED" w14:textId="71787114" w:rsidR="0059494B" w:rsidRPr="0059494B" w:rsidRDefault="0059494B" w:rsidP="00FC5711">
      <w:pPr>
        <w:pStyle w:val="VSLevel4"/>
      </w:pPr>
      <w:r w:rsidRPr="0055717D">
        <w:t xml:space="preserve">Delamination or separation between porcelain surface layer and </w:t>
      </w:r>
      <w:r>
        <w:t xml:space="preserve">dry-cast </w:t>
      </w:r>
      <w:r w:rsidRPr="0055717D">
        <w:t xml:space="preserve">concrete </w:t>
      </w:r>
      <w:r>
        <w:t>paver base</w:t>
      </w:r>
      <w:r w:rsidRPr="0055717D">
        <w:t>.</w:t>
      </w:r>
    </w:p>
    <w:p w14:paraId="11CE49EF" w14:textId="1B0B6922" w:rsidR="0059494B" w:rsidRPr="0059494B" w:rsidRDefault="0059494B" w:rsidP="00FC5711">
      <w:pPr>
        <w:pStyle w:val="VSLevel4"/>
      </w:pPr>
      <w:r w:rsidRPr="0055717D">
        <w:t>Color fading beyond manufacturer’s stated performance expectations under normal exposure conditions.</w:t>
      </w:r>
    </w:p>
    <w:bookmarkEnd w:id="4"/>
    <w:p w14:paraId="5EDF12A8" w14:textId="30D8B8C3" w:rsidR="ABFFABFF" w:rsidRPr="004278F4" w:rsidRDefault="005F7ABD" w:rsidP="00C26083">
      <w:pPr>
        <w:pStyle w:val="VSLevel1"/>
      </w:pPr>
      <w:r w:rsidRPr="004278F4">
        <w:lastRenderedPageBreak/>
        <w:t>Products</w:t>
      </w:r>
    </w:p>
    <w:p w14:paraId="2EDB9AB0" w14:textId="43C0C5E8" w:rsidR="00C40E6F" w:rsidRPr="004278F4" w:rsidRDefault="00C40E6F" w:rsidP="00C26083">
      <w:pPr>
        <w:pStyle w:val="VSLevel2"/>
      </w:pPr>
      <w:r w:rsidRPr="004278F4">
        <w:t>MANUFACTURER</w:t>
      </w:r>
    </w:p>
    <w:p w14:paraId="5CFD51C4" w14:textId="77777777" w:rsidR="007F43D5" w:rsidRDefault="00C40E6F" w:rsidP="00C26083">
      <w:pPr>
        <w:pStyle w:val="VSLevel3"/>
      </w:pPr>
      <w:r w:rsidRPr="001B0590">
        <w:t>Basis-of-Design Products: Products named in this Section were used as the basis-of-design for the project; additional manufacturers offering similar products may be incorporated into the work of this Section provided they meet the performance requirements established by the named products</w:t>
      </w:r>
      <w:r w:rsidR="007F43D5">
        <w:t>.</w:t>
      </w:r>
    </w:p>
    <w:p w14:paraId="19971EA5" w14:textId="4E14417A" w:rsidR="00C40E6F" w:rsidRPr="00BD46A4" w:rsidRDefault="005E2659" w:rsidP="00C26083">
      <w:pPr>
        <w:pStyle w:val="VSLevel3"/>
      </w:pPr>
      <w:r w:rsidRPr="001B0590">
        <w:t xml:space="preserve">Acceptable Materials Manufacturers: Subject to compliance with requirements specified in this Section and as established by the Basis-of-Design Materials, manufacturers offering </w:t>
      </w:r>
      <w:r w:rsidRPr="00BD46A4">
        <w:t>products that may be incorporated into the Work include</w:t>
      </w:r>
      <w:r w:rsidR="00EA3385" w:rsidRPr="00BD46A4">
        <w:t>,</w:t>
      </w:r>
      <w:r w:rsidRPr="00BD46A4">
        <w:t xml:space="preserve"> but are not limited to the following:</w:t>
      </w:r>
    </w:p>
    <w:p w14:paraId="2D5CC190" w14:textId="5D83C66F" w:rsidR="00907314" w:rsidRPr="00BD46A4" w:rsidRDefault="00BD46A4" w:rsidP="00C26083">
      <w:pPr>
        <w:pStyle w:val="VSLevel4"/>
      </w:pPr>
      <w:r w:rsidRPr="00BD46A4">
        <w:t>Best Way Stone</w:t>
      </w:r>
      <w:r w:rsidR="00907314" w:rsidRPr="00BD46A4">
        <w:br/>
      </w:r>
      <w:r w:rsidRPr="00BD46A4">
        <w:t>8821 Weston Road, Woodbridge, ON</w:t>
      </w:r>
      <w:r w:rsidR="00907314" w:rsidRPr="00BD46A4">
        <w:br/>
        <w:t>Email:</w:t>
      </w:r>
      <w:r w:rsidR="00FA42DC" w:rsidRPr="00BD46A4">
        <w:t xml:space="preserve"> info@</w:t>
      </w:r>
      <w:r w:rsidRPr="00BD46A4">
        <w:t xml:space="preserve"> bestwaystone.com</w:t>
      </w:r>
      <w:r w:rsidR="00907314" w:rsidRPr="00BD46A4">
        <w:br/>
        <w:t>Website:</w:t>
      </w:r>
      <w:r w:rsidRPr="00BD46A4">
        <w:t xml:space="preserve"> www.bestwaystone.com</w:t>
      </w:r>
    </w:p>
    <w:p w14:paraId="0F584DC3" w14:textId="7423559D" w:rsidR="001B0590" w:rsidRPr="008E7355" w:rsidRDefault="00A722CC" w:rsidP="001B0590">
      <w:pPr>
        <w:pStyle w:val="StandardSpecNote"/>
      </w:pPr>
      <w:r>
        <w:t xml:space="preserve">BEST WAY STONE </w:t>
      </w:r>
      <w:r w:rsidR="001B0590" w:rsidRPr="008E7355">
        <w:t xml:space="preserve">SPEC NOTE: </w:t>
      </w:r>
      <w:r w:rsidR="001B0590" w:rsidRPr="001B0590">
        <w:t>Edit the paragraph below based on whether or not Contractor-proposed substitutions are permitted.</w:t>
      </w:r>
    </w:p>
    <w:p w14:paraId="1D192EB7" w14:textId="4BAD4994" w:rsidR="001B0590" w:rsidRPr="001B0590" w:rsidRDefault="001B0590" w:rsidP="00C26083">
      <w:pPr>
        <w:pStyle w:val="VSLevel3"/>
      </w:pPr>
      <w:r w:rsidRPr="001B0590">
        <w:t xml:space="preserve">Substitution Limitations: [No further substitutions are acceptable.] </w:t>
      </w:r>
      <w:r w:rsidR="007F43D5">
        <w:t>[S</w:t>
      </w:r>
      <w:r w:rsidR="007F43D5" w:rsidRPr="001B0590">
        <w:t>ubmit requests for substitution</w:t>
      </w:r>
      <w:r w:rsidR="007F43D5">
        <w:t xml:space="preserve"> in</w:t>
      </w:r>
      <w:r w:rsidRPr="001B0590">
        <w:t xml:space="preserve"> accordance with requirements of Section 01 25 00</w:t>
      </w:r>
      <w:r w:rsidR="007F43D5">
        <w:t xml:space="preserve"> Substitution Procedures</w:t>
      </w:r>
      <w:r w:rsidRPr="001B0590">
        <w:t>.]</w:t>
      </w:r>
    </w:p>
    <w:p w14:paraId="298C7DCE" w14:textId="39099C0A" w:rsidR="00A12AA9" w:rsidRPr="004278F4" w:rsidRDefault="00A12AA9" w:rsidP="00B4099B">
      <w:pPr>
        <w:pStyle w:val="VSLevel2"/>
      </w:pPr>
      <w:r w:rsidRPr="004278F4">
        <w:t xml:space="preserve">performance </w:t>
      </w:r>
      <w:r w:rsidR="001B0590">
        <w:t xml:space="preserve">/ design </w:t>
      </w:r>
      <w:r w:rsidRPr="004278F4">
        <w:t>criteria</w:t>
      </w:r>
    </w:p>
    <w:p w14:paraId="6EF1D1AF" w14:textId="5B264912" w:rsidR="00B4099B" w:rsidRDefault="00A722CC" w:rsidP="009C133B">
      <w:pPr>
        <w:pStyle w:val="StandardSpecNote"/>
      </w:pPr>
      <w:r>
        <w:t xml:space="preserve">BEST WAY STONE </w:t>
      </w:r>
      <w:r w:rsidR="009C133B" w:rsidRPr="00F470D3">
        <w:t xml:space="preserve">SPEC NOTE: </w:t>
      </w:r>
      <w:r w:rsidR="00B96E6F" w:rsidRPr="00CE30F2">
        <w:t>General Performance establishes measurable physical properties of porcelain bonded dry-cast concrete paver based on declared compliance with referenced standards and published test values</w:t>
      </w:r>
      <w:r w:rsidR="00B4099B" w:rsidRPr="00167CCB">
        <w:t>.</w:t>
      </w:r>
    </w:p>
    <w:p w14:paraId="694BB552" w14:textId="187804ED" w:rsidR="006B6D6B" w:rsidRPr="00B96E6F" w:rsidRDefault="006B6D6B" w:rsidP="006B6D6B">
      <w:pPr>
        <w:pStyle w:val="VSLevel3"/>
      </w:pPr>
      <w:r w:rsidRPr="00B96E6F">
        <w:t>General Performance:</w:t>
      </w:r>
    </w:p>
    <w:p w14:paraId="4F914E0F" w14:textId="1E89BF35" w:rsidR="00B96E6F" w:rsidRPr="00B96E6F" w:rsidRDefault="00B96E6F" w:rsidP="0021152C">
      <w:pPr>
        <w:pStyle w:val="VSLevel4"/>
      </w:pPr>
      <w:r w:rsidRPr="00CE30F2">
        <w:t>Porcelain bonded dry-cast concrete paver shall meet or exceed the requirements of CSA A231.2 Precast concrete pavers and patio slabs.</w:t>
      </w:r>
    </w:p>
    <w:p w14:paraId="269482EC" w14:textId="379F196F" w:rsidR="00B96E6F" w:rsidRPr="00B96E6F" w:rsidRDefault="00B96E6F" w:rsidP="0021152C">
      <w:pPr>
        <w:pStyle w:val="VSLevel4"/>
      </w:pPr>
      <w:r w:rsidRPr="00CE30F2">
        <w:t>Compressive strength of units shall be 7,250 psi, with individual unit compressive strength not less than 6,525 psi.</w:t>
      </w:r>
    </w:p>
    <w:p w14:paraId="0F95EF64" w14:textId="18273C3D" w:rsidR="00B96E6F" w:rsidRPr="00B96E6F" w:rsidRDefault="00B96E6F" w:rsidP="00B96E6F">
      <w:pPr>
        <w:pStyle w:val="VSLevel3"/>
      </w:pPr>
      <w:r w:rsidRPr="00B96E6F">
        <w:t>Dimensional Tolerances:</w:t>
      </w:r>
    </w:p>
    <w:p w14:paraId="141B9C3B" w14:textId="2F55B0D0" w:rsidR="00B96E6F" w:rsidRPr="00B96E6F" w:rsidRDefault="00B96E6F" w:rsidP="0021152C">
      <w:pPr>
        <w:pStyle w:val="VSLevel4"/>
      </w:pPr>
      <w:r w:rsidRPr="00CE30F2">
        <w:t>Length: -0.04 inch to +0.08 inch.</w:t>
      </w:r>
    </w:p>
    <w:p w14:paraId="253E7640" w14:textId="591059D0" w:rsidR="00B96E6F" w:rsidRPr="00B96E6F" w:rsidRDefault="00B96E6F" w:rsidP="0021152C">
      <w:pPr>
        <w:pStyle w:val="VSLevel4"/>
      </w:pPr>
      <w:r w:rsidRPr="00CE30F2">
        <w:t>Width: -0.04 inch to +0.08 inch.</w:t>
      </w:r>
    </w:p>
    <w:p w14:paraId="4C568F75" w14:textId="53E2D4AA" w:rsidR="00B96E6F" w:rsidRPr="00B96E6F" w:rsidRDefault="00B96E6F" w:rsidP="0021152C">
      <w:pPr>
        <w:pStyle w:val="VSLevel4"/>
      </w:pPr>
      <w:r w:rsidRPr="00CE30F2">
        <w:t>Height: ±0.12 inch.</w:t>
      </w:r>
    </w:p>
    <w:p w14:paraId="219A4B57" w14:textId="12E55425" w:rsidR="00B96E6F" w:rsidRDefault="00A722CC" w:rsidP="00741BCB">
      <w:pPr>
        <w:pStyle w:val="StandardSpecNote"/>
      </w:pPr>
      <w:r>
        <w:t xml:space="preserve">BEST WAY STONE </w:t>
      </w:r>
      <w:r w:rsidR="00741BCB" w:rsidRPr="00F470D3">
        <w:t xml:space="preserve">SPEC NOTE: </w:t>
      </w:r>
      <w:r w:rsidR="00B96E6F" w:rsidRPr="00CE30F2">
        <w:t>Durability Characteristics define resistance to environmental exposure, slip resistance, and wind uplift performance for exterior applications.</w:t>
      </w:r>
    </w:p>
    <w:p w14:paraId="3AABF98C" w14:textId="562F4823" w:rsidR="006B6D6B" w:rsidRPr="00B96E6F" w:rsidRDefault="00B96E6F" w:rsidP="006B6D6B">
      <w:pPr>
        <w:pStyle w:val="VSLevel3"/>
      </w:pPr>
      <w:r w:rsidRPr="00CE30F2">
        <w:t>Durability Characteristics</w:t>
      </w:r>
      <w:r w:rsidR="006B6D6B" w:rsidRPr="00B96E6F">
        <w:t>:</w:t>
      </w:r>
    </w:p>
    <w:p w14:paraId="17D60DFC" w14:textId="1577D99D" w:rsidR="00B96E6F" w:rsidRPr="00B96E6F" w:rsidRDefault="00B96E6F" w:rsidP="0021152C">
      <w:pPr>
        <w:pStyle w:val="VSLevel4"/>
      </w:pPr>
      <w:r w:rsidRPr="00CE30F2">
        <w:t>Wet dynamic coefficient of friction shall be 0.42 minimum</w:t>
      </w:r>
      <w:r>
        <w:t xml:space="preserve">, as per </w:t>
      </w:r>
      <w:r w:rsidRPr="00B96E6F">
        <w:t>ANSI A326.3</w:t>
      </w:r>
      <w:r w:rsidRPr="00CE30F2">
        <w:t>.</w:t>
      </w:r>
    </w:p>
    <w:p w14:paraId="6ED26407" w14:textId="4C20467B" w:rsidR="00B96E6F" w:rsidRPr="00B96E6F" w:rsidRDefault="00B96E6F" w:rsidP="0021152C">
      <w:pPr>
        <w:pStyle w:val="VSLevel4"/>
      </w:pPr>
      <w:r w:rsidRPr="00CE30F2">
        <w:t>Wind uplift resistance for pedestal-supported applications shall be 17.4 lb/ft².</w:t>
      </w:r>
    </w:p>
    <w:p w14:paraId="14D2DE09" w14:textId="100F2C50" w:rsidR="006878E2" w:rsidRDefault="006878E2" w:rsidP="00D97AE9">
      <w:pPr>
        <w:pStyle w:val="VSLevel2"/>
        <w:keepLines/>
      </w:pPr>
      <w:r>
        <w:lastRenderedPageBreak/>
        <w:t>SUSTAINABILITY CHARACTERISTICS</w:t>
      </w:r>
    </w:p>
    <w:p w14:paraId="228468D4" w14:textId="3F7DB6B2" w:rsidR="00811ABC" w:rsidRPr="00C11B3A" w:rsidRDefault="00A722CC" w:rsidP="00D97AE9">
      <w:pPr>
        <w:pStyle w:val="ENVIROSpecNote"/>
      </w:pPr>
      <w:r>
        <w:rPr>
          <w:lang w:val="en-CA"/>
        </w:rPr>
        <w:t xml:space="preserve">BEST WAY STONE </w:t>
      </w:r>
      <w:r w:rsidR="006878E2" w:rsidRPr="00C11B3A">
        <w:rPr>
          <w:lang w:val="en-CA"/>
        </w:rPr>
        <w:t xml:space="preserve">ENVIRO SPEC NOTE: </w:t>
      </w:r>
      <w:r w:rsidR="00811ABC" w:rsidRPr="00C11B3A">
        <w:t>Include this heading only when Sustainable Design Requirements have been retained in Part 1 of this Section. Delete if omitted.</w:t>
      </w:r>
    </w:p>
    <w:p w14:paraId="789CB6DD" w14:textId="33E8C69F" w:rsidR="006878E2" w:rsidRPr="008200E4" w:rsidRDefault="00A722CC" w:rsidP="001A2FD3">
      <w:pPr>
        <w:pStyle w:val="ENVIROSpecNote"/>
        <w:rPr>
          <w:lang w:val="en-CA"/>
        </w:rPr>
      </w:pPr>
      <w:r w:rsidRPr="008200E4">
        <w:rPr>
          <w:lang w:val="en-CA"/>
        </w:rPr>
        <w:t xml:space="preserve">BEST WAY STONE </w:t>
      </w:r>
      <w:r w:rsidR="00811ABC" w:rsidRPr="008200E4">
        <w:rPr>
          <w:lang w:val="en-CA"/>
        </w:rPr>
        <w:t xml:space="preserve">ENVIRO SPEC NOTE: </w:t>
      </w:r>
      <w:r w:rsidR="008200E4" w:rsidRPr="008F2138">
        <w:t>Solar reflectance performance may contribute to reduction of heat absorption at exterior paved surfaces where heat island mitigation is a design objective</w:t>
      </w:r>
      <w:r w:rsidR="00811ABC" w:rsidRPr="008200E4">
        <w:rPr>
          <w:lang w:val="en-CA"/>
        </w:rPr>
        <w:t>.</w:t>
      </w:r>
    </w:p>
    <w:p w14:paraId="5E783A68" w14:textId="0996F032" w:rsidR="008200E4" w:rsidRPr="008200E4" w:rsidRDefault="008200E4" w:rsidP="001A2FD3">
      <w:pPr>
        <w:pStyle w:val="VSLevel3"/>
      </w:pPr>
      <w:r w:rsidRPr="008F2138">
        <w:t>Heat Island Reduction</w:t>
      </w:r>
    </w:p>
    <w:p w14:paraId="0487AF45" w14:textId="4E12D0CF" w:rsidR="008200E4" w:rsidRPr="008200E4" w:rsidRDefault="008200E4" w:rsidP="001A2FD3">
      <w:pPr>
        <w:pStyle w:val="VSLevel4"/>
      </w:pPr>
      <w:r w:rsidRPr="008F2138">
        <w:t>Porcelain bonded dry-cast concrete paver units are manufactured with surface finishes having published Solar Reflectance Index values in accordance with recognized test methods.</w:t>
      </w:r>
    </w:p>
    <w:p w14:paraId="4F1E0240" w14:textId="1FCCF493" w:rsidR="008200E4" w:rsidRPr="008200E4" w:rsidRDefault="008200E4" w:rsidP="001A2FD3">
      <w:pPr>
        <w:pStyle w:val="VSLevel4"/>
      </w:pPr>
      <w:r w:rsidRPr="008F2138">
        <w:t>Published Solar Reflectance Index values for selected colors and finishes shall be used to evaluate surface reflectivity characteristics where exterior hardscape heat gain reduction is a design consideration.</w:t>
      </w:r>
    </w:p>
    <w:p w14:paraId="5ECA74AB" w14:textId="711A92CC" w:rsidR="00F94854" w:rsidRPr="00F94854" w:rsidRDefault="00F94854" w:rsidP="00651066">
      <w:pPr>
        <w:pStyle w:val="VSLevel2"/>
      </w:pPr>
      <w:r>
        <w:t>materials</w:t>
      </w:r>
    </w:p>
    <w:p w14:paraId="4BE6DEDB" w14:textId="7E1127E3" w:rsidR="00893FB1" w:rsidRPr="00893FB1" w:rsidRDefault="00893FB1" w:rsidP="00893FB1">
      <w:pPr>
        <w:pStyle w:val="StandardSpecNote"/>
      </w:pPr>
      <w:r>
        <w:t xml:space="preserve">BEST WAY STONE </w:t>
      </w:r>
      <w:r w:rsidRPr="00F470D3">
        <w:t xml:space="preserve">SPEC NOTE: </w:t>
      </w:r>
      <w:r w:rsidRPr="0093761F">
        <w:t>Edit the following paragraph to make the required selections and remove square brackets indicated below.</w:t>
      </w:r>
    </w:p>
    <w:p w14:paraId="7AB983DC" w14:textId="77777777" w:rsidR="001A0299" w:rsidRDefault="001A0299" w:rsidP="00893FB1">
      <w:pPr>
        <w:pStyle w:val="VSLevel3"/>
      </w:pPr>
      <w:r w:rsidRPr="00843378">
        <w:rPr>
          <w:lang w:val="en-CA"/>
        </w:rPr>
        <w:t>Base and Bedding Materials</w:t>
      </w:r>
      <w:r w:rsidR="00893FB1" w:rsidRPr="00893FB1">
        <w:t>:</w:t>
      </w:r>
    </w:p>
    <w:p w14:paraId="31FB34B5" w14:textId="796D8CA5" w:rsidR="00893FB1" w:rsidRDefault="00893FB1" w:rsidP="001A0299">
      <w:pPr>
        <w:pStyle w:val="VSLevel4"/>
      </w:pPr>
      <w:r w:rsidRPr="00893FB1">
        <w:t>As indicated in [Division 32] [32 11 23 Aggregate Base Courses].</w:t>
      </w:r>
    </w:p>
    <w:p w14:paraId="6C616170" w14:textId="77777777" w:rsidR="001A0299" w:rsidRDefault="001A0299" w:rsidP="001A0299">
      <w:pPr>
        <w:pStyle w:val="StandardSpecNote"/>
      </w:pPr>
      <w:r>
        <w:t xml:space="preserve">BEST WAY STONE </w:t>
      </w:r>
      <w:r w:rsidRPr="00F470D3">
        <w:t>SPEC NOTE:</w:t>
      </w:r>
      <w:r>
        <w:t xml:space="preserve"> </w:t>
      </w:r>
      <w:r w:rsidRPr="00843378">
        <w:t xml:space="preserve">Select the Open-Graded Drainage Assembly where rapid subsurface drainage, stormwater infiltration, or reduced hydrostatic pressure beneath the paving surface is required. </w:t>
      </w:r>
    </w:p>
    <w:p w14:paraId="26151DEF" w14:textId="09633CA5" w:rsidR="001A0299" w:rsidRPr="001A0299" w:rsidRDefault="001A0299" w:rsidP="001A0299">
      <w:pPr>
        <w:pStyle w:val="StandardSpecNote"/>
      </w:pPr>
      <w:r>
        <w:t xml:space="preserve">BEST WAY STONE </w:t>
      </w:r>
      <w:r w:rsidRPr="00F470D3">
        <w:t>SPEC NOTE:</w:t>
      </w:r>
      <w:r>
        <w:t xml:space="preserve"> </w:t>
      </w:r>
      <w:r w:rsidRPr="00843378">
        <w:t>This assembly promotes vertical water movement through the aggregate structure and is recommended for exterior plaza, pedestrian, and landscape applications constructed over permeable or free-draining subgrades.</w:t>
      </w:r>
    </w:p>
    <w:p w14:paraId="05C55EE2" w14:textId="225769C7" w:rsidR="001A0299" w:rsidRPr="001A0299" w:rsidRDefault="001A0299" w:rsidP="001A0299">
      <w:pPr>
        <w:pStyle w:val="VSLevel4"/>
      </w:pPr>
      <w:r w:rsidRPr="00843378">
        <w:t>Open-Graded Drainage Assembly</w:t>
      </w:r>
      <w:r w:rsidRPr="001A0299">
        <w:t>:</w:t>
      </w:r>
    </w:p>
    <w:p w14:paraId="46E783CE" w14:textId="06C9878E" w:rsidR="001A0299" w:rsidRPr="001A0299" w:rsidRDefault="001A0299" w:rsidP="001A0299">
      <w:pPr>
        <w:pStyle w:val="VSLevel5"/>
      </w:pPr>
      <w:r w:rsidRPr="00843378">
        <w:rPr>
          <w:lang w:val="en-CA"/>
        </w:rPr>
        <w:t>Provide non-woven geotextile filter fabric placed over prepared subgrade to prevent migration of fines into the aggregate base.</w:t>
      </w:r>
    </w:p>
    <w:p w14:paraId="17BDD1B8" w14:textId="4E904F0A" w:rsidR="001A0299" w:rsidRPr="001A0299" w:rsidRDefault="001A0299" w:rsidP="001A0299">
      <w:pPr>
        <w:pStyle w:val="VSLevel5"/>
      </w:pPr>
      <w:r w:rsidRPr="00843378">
        <w:rPr>
          <w:lang w:val="en-CA"/>
        </w:rPr>
        <w:t>Provide minimum 6 inches open-graded base consisting of #6 fractured clear chip.</w:t>
      </w:r>
    </w:p>
    <w:p w14:paraId="2C76FFCE" w14:textId="256029C6" w:rsidR="001A0299" w:rsidRPr="001A0299" w:rsidRDefault="001A0299" w:rsidP="001A0299">
      <w:pPr>
        <w:pStyle w:val="VSLevel5"/>
      </w:pPr>
      <w:r w:rsidRPr="00843378">
        <w:rPr>
          <w:lang w:val="en-CA"/>
        </w:rPr>
        <w:t xml:space="preserve">Provide bedding course consisting of #8 or #9 fractured clear chip, </w:t>
      </w:r>
      <w:r w:rsidR="008E6CE2">
        <w:rPr>
          <w:lang w:val="en-CA"/>
        </w:rPr>
        <w:t>1</w:t>
      </w:r>
      <w:r w:rsidRPr="00843378">
        <w:rPr>
          <w:lang w:val="en-CA"/>
        </w:rPr>
        <w:t>/4 inch to 3/8 inch, placed to receive porcelain bonded dry-cast concrete paver units.</w:t>
      </w:r>
    </w:p>
    <w:p w14:paraId="20DD0B3F" w14:textId="620EF351" w:rsidR="001A0299" w:rsidRPr="001A0299" w:rsidRDefault="001A0299" w:rsidP="001A0299">
      <w:pPr>
        <w:pStyle w:val="VSLevel5"/>
      </w:pPr>
      <w:r w:rsidRPr="00843378">
        <w:rPr>
          <w:lang w:val="en-CA"/>
        </w:rPr>
        <w:t>Install base assembly to a minimum slope of 1 inch per 8 feet to facilitate drainage.</w:t>
      </w:r>
    </w:p>
    <w:p w14:paraId="35E23DFA" w14:textId="018888E7" w:rsidR="001A0299" w:rsidRDefault="001A0299" w:rsidP="001A0299">
      <w:pPr>
        <w:pStyle w:val="StandardSpecNote"/>
      </w:pPr>
      <w:r w:rsidRPr="00843378">
        <w:t>BEST WAY STONE SPEC NOTE: Select the Dense-Graded Compacted Assembly where higher load distribution, or construction over less permeable subgrades is required.</w:t>
      </w:r>
    </w:p>
    <w:p w14:paraId="7346891F" w14:textId="09AF1733" w:rsidR="001A0299" w:rsidRPr="001A0299" w:rsidRDefault="001A0299" w:rsidP="001A0299">
      <w:pPr>
        <w:pStyle w:val="StandardSpecNote"/>
      </w:pPr>
      <w:r w:rsidRPr="00843378">
        <w:t>BEST WAY STONE SPEC NOTE: This assembly provides increased structural stability through compaction of fines within the base material. Delete the assembly not required for the Project.</w:t>
      </w:r>
    </w:p>
    <w:p w14:paraId="190C05C1" w14:textId="5FC5E01A" w:rsidR="001A0299" w:rsidRPr="001A0299" w:rsidRDefault="001A0299" w:rsidP="00A25C7B">
      <w:pPr>
        <w:pStyle w:val="VSLevel4"/>
        <w:keepNext/>
      </w:pPr>
      <w:r w:rsidRPr="00843378">
        <w:lastRenderedPageBreak/>
        <w:t>Dense-Graded Compacted Assembly</w:t>
      </w:r>
      <w:r w:rsidRPr="001A0299">
        <w:t>:</w:t>
      </w:r>
    </w:p>
    <w:p w14:paraId="5807331B" w14:textId="26A69062" w:rsidR="001A0299" w:rsidRPr="001A0299" w:rsidRDefault="001A0299" w:rsidP="00A25C7B">
      <w:pPr>
        <w:pStyle w:val="VSLevel5"/>
        <w:keepNext/>
      </w:pPr>
      <w:r w:rsidRPr="00843378">
        <w:rPr>
          <w:lang w:val="en-CA"/>
        </w:rPr>
        <w:t>Provide non-woven geotextile filter fabric placed over prepared subgrade to prevent migration of fines into the aggregate base.</w:t>
      </w:r>
    </w:p>
    <w:p w14:paraId="49387E14" w14:textId="534C30E1" w:rsidR="001A0299" w:rsidRPr="001A0299" w:rsidRDefault="001A0299" w:rsidP="001A0299">
      <w:pPr>
        <w:pStyle w:val="VSLevel5"/>
      </w:pPr>
      <w:r w:rsidRPr="00843378">
        <w:rPr>
          <w:lang w:val="en-CA"/>
        </w:rPr>
        <w:t>Provide minimum 6 inches open-graded base consisting of #6 fractured clear chip.</w:t>
      </w:r>
    </w:p>
    <w:p w14:paraId="7F2757F1" w14:textId="2E4E5F2B" w:rsidR="001A0299" w:rsidRPr="001A0299" w:rsidRDefault="001A0299" w:rsidP="001A0299">
      <w:pPr>
        <w:pStyle w:val="VSLevel5"/>
      </w:pPr>
      <w:r w:rsidRPr="00843378">
        <w:rPr>
          <w:lang w:val="en-CA"/>
        </w:rPr>
        <w:t>Provide bedding course consisting of #8 or #9 fractured clear chip, 1/4 inch to 3/8 inch, placed to receive porcelain bonded dry-cast concrete paver units.</w:t>
      </w:r>
    </w:p>
    <w:p w14:paraId="0FD81C97" w14:textId="6E72F54B" w:rsidR="001A0299" w:rsidRPr="001A0299" w:rsidRDefault="001A0299" w:rsidP="001A0299">
      <w:pPr>
        <w:pStyle w:val="VSLevel5"/>
      </w:pPr>
      <w:r w:rsidRPr="00843378">
        <w:rPr>
          <w:lang w:val="en-CA"/>
        </w:rPr>
        <w:t xml:space="preserve">Install base assembly to a minimum slope of </w:t>
      </w:r>
      <w:r w:rsidR="008E6CE2">
        <w:rPr>
          <w:lang w:val="en-CA"/>
        </w:rPr>
        <w:t>1</w:t>
      </w:r>
      <w:r w:rsidRPr="00843378">
        <w:rPr>
          <w:lang w:val="en-CA"/>
        </w:rPr>
        <w:t xml:space="preserve"> inch per 8 feet to facilitate drainage.</w:t>
      </w:r>
    </w:p>
    <w:p w14:paraId="287B4580" w14:textId="4D0B7715" w:rsidR="001A0299" w:rsidRDefault="001A0299" w:rsidP="001A0299">
      <w:pPr>
        <w:pStyle w:val="VSLevel4"/>
      </w:pPr>
      <w:r w:rsidRPr="00843378">
        <w:rPr>
          <w:lang w:val="en-CA"/>
        </w:rPr>
        <w:t>Provide a minimum 6 inches base layer consisting of #6 fractured clear chip or 3/4 inch minus crushed stone compacted in lifts.</w:t>
      </w:r>
    </w:p>
    <w:p w14:paraId="7887FFBD" w14:textId="25A7AFD2" w:rsidR="001A0299" w:rsidRDefault="001A0299" w:rsidP="001A0299">
      <w:pPr>
        <w:pStyle w:val="VSLevel4"/>
      </w:pPr>
      <w:r w:rsidRPr="00843378">
        <w:rPr>
          <w:lang w:val="en-CA"/>
        </w:rPr>
        <w:t>Provide bedding course consisting of #8 or #9 fractured clear chip, 1/4 inch to 3/8 inch, or #57 coarse sand, as applicable to the selected installation method</w:t>
      </w:r>
    </w:p>
    <w:p w14:paraId="253996DF" w14:textId="25328015" w:rsidR="00C338B2" w:rsidRPr="00893FB1" w:rsidRDefault="00C338B2" w:rsidP="00893FB1">
      <w:pPr>
        <w:pStyle w:val="VSLevel3"/>
      </w:pPr>
      <w:r w:rsidRPr="00893FB1">
        <w:t>Porcelain Bonded Dry-Cast Concrete Pavers</w:t>
      </w:r>
      <w:r w:rsidR="00F94854" w:rsidRPr="00893FB1">
        <w:t>:</w:t>
      </w:r>
    </w:p>
    <w:p w14:paraId="055E6E38" w14:textId="2E709681" w:rsidR="007D4404" w:rsidRPr="007D4404" w:rsidRDefault="007D4404" w:rsidP="00F94854">
      <w:pPr>
        <w:pStyle w:val="VSLevel4"/>
      </w:pPr>
      <w:r w:rsidRPr="000303F1">
        <w:rPr>
          <w:lang w:val="en-CA"/>
        </w:rPr>
        <w:t xml:space="preserve">Basis of Design Product: GeoCeramica </w:t>
      </w:r>
      <w:r>
        <w:rPr>
          <w:lang w:val="en-CA"/>
        </w:rPr>
        <w:t>S</w:t>
      </w:r>
      <w:r w:rsidRPr="000303F1">
        <w:rPr>
          <w:lang w:val="en-CA"/>
        </w:rPr>
        <w:t>eries</w:t>
      </w:r>
      <w:r>
        <w:rPr>
          <w:lang w:val="en-CA"/>
        </w:rPr>
        <w:t xml:space="preserve"> </w:t>
      </w:r>
      <w:r w:rsidRPr="000303F1">
        <w:rPr>
          <w:lang w:val="en-CA"/>
        </w:rPr>
        <w:t>by B</w:t>
      </w:r>
      <w:r>
        <w:rPr>
          <w:lang w:val="en-CA"/>
        </w:rPr>
        <w:t>est Way Stone.</w:t>
      </w:r>
    </w:p>
    <w:p w14:paraId="28AFBB29" w14:textId="67E2DDA8" w:rsidR="00C338B2" w:rsidRPr="00C338B2" w:rsidRDefault="00C338B2" w:rsidP="00F94854">
      <w:pPr>
        <w:pStyle w:val="VSLevel4"/>
      </w:pPr>
      <w:r w:rsidRPr="000303F1">
        <w:rPr>
          <w:lang w:val="en-CA"/>
        </w:rPr>
        <w:t>Composite unit consisting of a porcelain tile surface permanently bonded to an open-structured</w:t>
      </w:r>
      <w:r>
        <w:rPr>
          <w:lang w:val="en-CA"/>
        </w:rPr>
        <w:t>,</w:t>
      </w:r>
      <w:r w:rsidRPr="000303F1">
        <w:rPr>
          <w:lang w:val="en-CA"/>
        </w:rPr>
        <w:t xml:space="preserve"> dry-cast concrete </w:t>
      </w:r>
      <w:r>
        <w:t xml:space="preserve">paver </w:t>
      </w:r>
      <w:r w:rsidRPr="000303F1">
        <w:rPr>
          <w:lang w:val="en-CA"/>
        </w:rPr>
        <w:t>base, manufactured as a single integrated paving unit</w:t>
      </w:r>
      <w:r>
        <w:t>.</w:t>
      </w:r>
    </w:p>
    <w:p w14:paraId="140873D0" w14:textId="4E43F53D" w:rsidR="00E52FD5" w:rsidRPr="00E52FD5" w:rsidRDefault="00E52FD5" w:rsidP="00F94854">
      <w:pPr>
        <w:pStyle w:val="VSLevel5"/>
      </w:pPr>
      <w:r w:rsidRPr="000303F1">
        <w:rPr>
          <w:lang w:val="en-CA"/>
        </w:rPr>
        <w:t>Factory applied textured porcelain surface integrally bonded to the concrete base.</w:t>
      </w:r>
    </w:p>
    <w:p w14:paraId="4BD8C562" w14:textId="76C58EE9" w:rsidR="00C338B2" w:rsidRPr="00C338B2" w:rsidRDefault="00C338B2" w:rsidP="00F94854">
      <w:pPr>
        <w:pStyle w:val="VSLevel5"/>
      </w:pPr>
      <w:r w:rsidRPr="000303F1">
        <w:rPr>
          <w:lang w:val="en-CA"/>
        </w:rPr>
        <w:t>Dry-cast concrete base forming the structural component of the composite paving unit.</w:t>
      </w:r>
    </w:p>
    <w:p w14:paraId="2728363D" w14:textId="733BDB38" w:rsidR="00C338B2" w:rsidRPr="00C338B2" w:rsidRDefault="00C338B2" w:rsidP="00F94854">
      <w:pPr>
        <w:pStyle w:val="VSLevel5"/>
      </w:pPr>
      <w:r w:rsidRPr="000303F1">
        <w:rPr>
          <w:lang w:val="en-CA"/>
        </w:rPr>
        <w:t>Integral spacer bars incorporated into the unit profile as part of the manufactured configuration</w:t>
      </w:r>
      <w:r>
        <w:t>, to ensure spacing around paver</w:t>
      </w:r>
      <w:r w:rsidR="00733C96">
        <w:t>, and open-joint fill method to allow water flow between pavers</w:t>
      </w:r>
      <w:r>
        <w:t>.</w:t>
      </w:r>
    </w:p>
    <w:p w14:paraId="19F8EB2B" w14:textId="13DD8190" w:rsidR="00C338B2" w:rsidRPr="00C338B2" w:rsidRDefault="00C338B2" w:rsidP="00F94854">
      <w:pPr>
        <w:pStyle w:val="VSLevel4"/>
      </w:pPr>
      <w:r>
        <w:t>Product Parameters:</w:t>
      </w:r>
    </w:p>
    <w:p w14:paraId="611EA6F8" w14:textId="31C509CD" w:rsidR="00C338B2" w:rsidRDefault="00C338B2" w:rsidP="00C338B2">
      <w:pPr>
        <w:pStyle w:val="StandardSpecNote"/>
      </w:pPr>
      <w:r>
        <w:t xml:space="preserve">BEST WAY STONE </w:t>
      </w:r>
      <w:r w:rsidRPr="00F470D3">
        <w:t xml:space="preserve">SPEC NOTE: </w:t>
      </w:r>
      <w:r>
        <w:t>Select one or both of the following paver configurations below and delete the option not required on the project, when necessary.</w:t>
      </w:r>
    </w:p>
    <w:p w14:paraId="0ED47A87" w14:textId="4812D088" w:rsidR="00A23687" w:rsidRPr="00C338B2" w:rsidRDefault="00A23687" w:rsidP="00C338B2">
      <w:pPr>
        <w:pStyle w:val="StandardSpecNote"/>
      </w:pPr>
      <w:r>
        <w:t xml:space="preserve">BEST WAY STONE </w:t>
      </w:r>
      <w:r w:rsidRPr="00F470D3">
        <w:t xml:space="preserve">SPEC NOTE: </w:t>
      </w:r>
      <w:r>
        <w:t>Product dimensions below include spacer bars.</w:t>
      </w:r>
    </w:p>
    <w:p w14:paraId="3EAA70F9" w14:textId="33D31C11" w:rsidR="00C338B2" w:rsidRPr="00C338B2" w:rsidRDefault="00C338B2" w:rsidP="00F94854">
      <w:pPr>
        <w:pStyle w:val="VSLevel5"/>
      </w:pPr>
      <w:r w:rsidRPr="000303F1">
        <w:rPr>
          <w:lang w:val="en-CA"/>
        </w:rPr>
        <w:t>1</w:t>
      </w:r>
      <w:r>
        <w:rPr>
          <w:lang w:val="en-CA"/>
        </w:rPr>
        <w:t>2</w:t>
      </w:r>
      <w:r w:rsidRPr="000303F1">
        <w:rPr>
          <w:lang w:val="en-CA"/>
        </w:rPr>
        <w:t xml:space="preserve"> inches </w:t>
      </w:r>
      <w:r>
        <w:rPr>
          <w:lang w:val="en-CA"/>
        </w:rPr>
        <w:t>x</w:t>
      </w:r>
      <w:r w:rsidRPr="000303F1">
        <w:rPr>
          <w:lang w:val="en-CA"/>
        </w:rPr>
        <w:t xml:space="preserve"> 2</w:t>
      </w:r>
      <w:r>
        <w:rPr>
          <w:lang w:val="en-CA"/>
        </w:rPr>
        <w:t>4</w:t>
      </w:r>
      <w:r w:rsidRPr="000303F1">
        <w:rPr>
          <w:lang w:val="en-CA"/>
        </w:rPr>
        <w:t xml:space="preserve"> inches </w:t>
      </w:r>
      <w:r>
        <w:rPr>
          <w:lang w:val="en-CA"/>
        </w:rPr>
        <w:t>x</w:t>
      </w:r>
      <w:r w:rsidRPr="000303F1">
        <w:rPr>
          <w:lang w:val="en-CA"/>
        </w:rPr>
        <w:t xml:space="preserve"> 1</w:t>
      </w:r>
      <w:r>
        <w:rPr>
          <w:lang w:val="en-CA"/>
        </w:rPr>
        <w:t>-</w:t>
      </w:r>
      <w:r w:rsidRPr="000303F1">
        <w:rPr>
          <w:lang w:val="en-CA"/>
        </w:rPr>
        <w:t>5/8 inches</w:t>
      </w:r>
      <w:r>
        <w:rPr>
          <w:lang w:val="en-CA"/>
        </w:rPr>
        <w:t>.</w:t>
      </w:r>
    </w:p>
    <w:p w14:paraId="759CEA76" w14:textId="35057CC7" w:rsidR="00C338B2" w:rsidRPr="00733C96" w:rsidRDefault="00C338B2" w:rsidP="00733C96">
      <w:pPr>
        <w:pStyle w:val="VSLevel6"/>
      </w:pPr>
      <w:r w:rsidRPr="00733C96">
        <w:t>Face Area 1.94 ft².</w:t>
      </w:r>
    </w:p>
    <w:p w14:paraId="18AC387C" w14:textId="64363349" w:rsidR="00C338B2" w:rsidRPr="00733C96" w:rsidRDefault="00C338B2" w:rsidP="00733C96">
      <w:pPr>
        <w:pStyle w:val="VSLevel6"/>
      </w:pPr>
      <w:r w:rsidRPr="00733C96">
        <w:t>Weight: Approx. 35 lb per unit.</w:t>
      </w:r>
    </w:p>
    <w:p w14:paraId="0B3F3F39" w14:textId="26AF9E4A" w:rsidR="00C338B2" w:rsidRPr="00C338B2" w:rsidRDefault="00C338B2" w:rsidP="00F94854">
      <w:pPr>
        <w:pStyle w:val="VSLevel5"/>
      </w:pPr>
      <w:r w:rsidRPr="000303F1">
        <w:rPr>
          <w:lang w:val="en-CA"/>
        </w:rPr>
        <w:t>2</w:t>
      </w:r>
      <w:r>
        <w:rPr>
          <w:lang w:val="en-CA"/>
        </w:rPr>
        <w:t>4</w:t>
      </w:r>
      <w:r w:rsidRPr="000303F1">
        <w:rPr>
          <w:lang w:val="en-CA"/>
        </w:rPr>
        <w:t xml:space="preserve"> inches </w:t>
      </w:r>
      <w:r>
        <w:rPr>
          <w:lang w:val="en-CA"/>
        </w:rPr>
        <w:t>x</w:t>
      </w:r>
      <w:r w:rsidRPr="000303F1">
        <w:rPr>
          <w:lang w:val="en-CA"/>
        </w:rPr>
        <w:t xml:space="preserve"> 2</w:t>
      </w:r>
      <w:r>
        <w:rPr>
          <w:lang w:val="en-CA"/>
        </w:rPr>
        <w:t>4</w:t>
      </w:r>
      <w:r w:rsidRPr="000303F1">
        <w:rPr>
          <w:lang w:val="en-CA"/>
        </w:rPr>
        <w:t xml:space="preserve"> inches </w:t>
      </w:r>
      <w:r>
        <w:rPr>
          <w:lang w:val="en-CA"/>
        </w:rPr>
        <w:t>x</w:t>
      </w:r>
      <w:r w:rsidRPr="000303F1">
        <w:rPr>
          <w:lang w:val="en-CA"/>
        </w:rPr>
        <w:t xml:space="preserve"> 1 5/8 inches</w:t>
      </w:r>
      <w:r>
        <w:rPr>
          <w:lang w:val="en-CA"/>
        </w:rPr>
        <w:t>.</w:t>
      </w:r>
    </w:p>
    <w:p w14:paraId="6561A8D0" w14:textId="5F23D547" w:rsidR="00C338B2" w:rsidRPr="00C338B2" w:rsidRDefault="00C338B2" w:rsidP="00F94854">
      <w:pPr>
        <w:pStyle w:val="VSLevel6"/>
      </w:pPr>
      <w:r>
        <w:rPr>
          <w:lang w:val="en-CA"/>
        </w:rPr>
        <w:t>F</w:t>
      </w:r>
      <w:r w:rsidRPr="000303F1">
        <w:rPr>
          <w:lang w:val="en-CA"/>
        </w:rPr>
        <w:t xml:space="preserve">ace </w:t>
      </w:r>
      <w:r>
        <w:rPr>
          <w:lang w:val="en-CA"/>
        </w:rPr>
        <w:t>A</w:t>
      </w:r>
      <w:r w:rsidRPr="000303F1">
        <w:rPr>
          <w:lang w:val="en-CA"/>
        </w:rPr>
        <w:t>rea</w:t>
      </w:r>
      <w:r>
        <w:rPr>
          <w:lang w:val="en-CA"/>
        </w:rPr>
        <w:t>:</w:t>
      </w:r>
      <w:r w:rsidRPr="000303F1">
        <w:rPr>
          <w:lang w:val="en-CA"/>
        </w:rPr>
        <w:t xml:space="preserve"> 3.88 ft²</w:t>
      </w:r>
      <w:r>
        <w:rPr>
          <w:lang w:val="en-CA"/>
        </w:rPr>
        <w:t>.</w:t>
      </w:r>
    </w:p>
    <w:p w14:paraId="5F0AC076" w14:textId="6658A4F6" w:rsidR="00C338B2" w:rsidRDefault="00C338B2" w:rsidP="004F48D9">
      <w:pPr>
        <w:pStyle w:val="VSLevel6"/>
      </w:pPr>
      <w:r>
        <w:rPr>
          <w:lang w:val="en-CA"/>
        </w:rPr>
        <w:t>W</w:t>
      </w:r>
      <w:r w:rsidRPr="000303F1">
        <w:rPr>
          <w:lang w:val="en-CA"/>
        </w:rPr>
        <w:t>eight</w:t>
      </w:r>
      <w:r>
        <w:rPr>
          <w:lang w:val="en-CA"/>
        </w:rPr>
        <w:t>: Approx.</w:t>
      </w:r>
      <w:r w:rsidRPr="000303F1">
        <w:rPr>
          <w:lang w:val="en-CA"/>
        </w:rPr>
        <w:t xml:space="preserve"> 70 lb per unit.</w:t>
      </w:r>
    </w:p>
    <w:p w14:paraId="64EEF22D" w14:textId="14CF8039" w:rsidR="00E52FD5" w:rsidRPr="00E52FD5" w:rsidRDefault="00E52FD5" w:rsidP="004F48D9">
      <w:pPr>
        <w:pStyle w:val="VSLevel4"/>
      </w:pPr>
      <w:r>
        <w:rPr>
          <w:lang w:val="en-CA"/>
        </w:rPr>
        <w:t>Color:</w:t>
      </w:r>
    </w:p>
    <w:p w14:paraId="729314B7" w14:textId="24F739E2" w:rsidR="009D6187" w:rsidRPr="009D6187" w:rsidRDefault="009D6187" w:rsidP="004F48D9">
      <w:pPr>
        <w:pStyle w:val="StandardSpecNote"/>
      </w:pPr>
      <w:r>
        <w:t xml:space="preserve">BEST WAY STONE </w:t>
      </w:r>
      <w:r w:rsidRPr="00F470D3">
        <w:t xml:space="preserve">SPEC NOTE: </w:t>
      </w:r>
      <w:r>
        <w:t xml:space="preserve">Select one or more of the following manufacturers standard colors and retain the corresponding </w:t>
      </w:r>
      <w:r w:rsidRPr="001A4683">
        <w:rPr>
          <w:lang w:val="en-CA"/>
        </w:rPr>
        <w:t>Solar Reflectance Index</w:t>
      </w:r>
      <w:r>
        <w:rPr>
          <w:lang w:val="en-CA"/>
        </w:rPr>
        <w:t xml:space="preserve"> (SRI)</w:t>
      </w:r>
      <w:r w:rsidRPr="001A4683">
        <w:rPr>
          <w:lang w:val="en-CA"/>
        </w:rPr>
        <w:t xml:space="preserve"> values</w:t>
      </w:r>
      <w:r>
        <w:rPr>
          <w:lang w:val="en-CA"/>
        </w:rPr>
        <w:t xml:space="preserve"> when necessary. Delete the color options not required on the project.</w:t>
      </w:r>
    </w:p>
    <w:p w14:paraId="239A5D66" w14:textId="3319D27D" w:rsidR="009D6187" w:rsidRPr="009D6187" w:rsidRDefault="009D6187" w:rsidP="004F48D9">
      <w:pPr>
        <w:pStyle w:val="VSLevel5"/>
      </w:pPr>
      <w:r>
        <w:rPr>
          <w:lang w:val="en-CA"/>
        </w:rPr>
        <w:lastRenderedPageBreak/>
        <w:t>[</w:t>
      </w:r>
      <w:r w:rsidRPr="001A4683">
        <w:rPr>
          <w:lang w:val="en-CA"/>
        </w:rPr>
        <w:t>Pearle</w:t>
      </w:r>
      <w:r>
        <w:rPr>
          <w:lang w:val="en-CA"/>
        </w:rPr>
        <w:t>;</w:t>
      </w:r>
      <w:r w:rsidRPr="001A4683">
        <w:rPr>
          <w:lang w:val="en-CA"/>
        </w:rPr>
        <w:t xml:space="preserve"> Solar Reflectance Index 55.</w:t>
      </w:r>
      <w:r>
        <w:rPr>
          <w:lang w:val="en-CA"/>
        </w:rPr>
        <w:t>]</w:t>
      </w:r>
    </w:p>
    <w:p w14:paraId="78FA1F75" w14:textId="0E50AD66" w:rsidR="009D6187" w:rsidRPr="009D6187" w:rsidRDefault="009D6187" w:rsidP="00733C96">
      <w:pPr>
        <w:pStyle w:val="VSLevel5"/>
      </w:pPr>
      <w:r>
        <w:rPr>
          <w:lang w:val="en-CA"/>
        </w:rPr>
        <w:t>[</w:t>
      </w:r>
      <w:r w:rsidRPr="001A4683">
        <w:rPr>
          <w:lang w:val="en-CA"/>
        </w:rPr>
        <w:t>Taupe</w:t>
      </w:r>
      <w:r>
        <w:rPr>
          <w:lang w:val="en-CA"/>
        </w:rPr>
        <w:t>;</w:t>
      </w:r>
      <w:r w:rsidRPr="001A4683">
        <w:rPr>
          <w:lang w:val="en-CA"/>
        </w:rPr>
        <w:t xml:space="preserve"> Solar Reflectance Index 55.</w:t>
      </w:r>
      <w:r>
        <w:rPr>
          <w:lang w:val="en-CA"/>
        </w:rPr>
        <w:t>]</w:t>
      </w:r>
    </w:p>
    <w:p w14:paraId="5E3CFAC3" w14:textId="3101CE02" w:rsidR="009D6187" w:rsidRDefault="009D6187" w:rsidP="00733C96">
      <w:pPr>
        <w:pStyle w:val="VSLevel5"/>
      </w:pPr>
      <w:r>
        <w:rPr>
          <w:lang w:val="en-CA"/>
        </w:rPr>
        <w:t>[</w:t>
      </w:r>
      <w:r w:rsidRPr="001A4683">
        <w:rPr>
          <w:lang w:val="en-CA"/>
        </w:rPr>
        <w:t>Sable</w:t>
      </w:r>
      <w:r>
        <w:rPr>
          <w:lang w:val="en-CA"/>
        </w:rPr>
        <w:t>;</w:t>
      </w:r>
      <w:r w:rsidRPr="001A4683">
        <w:rPr>
          <w:lang w:val="en-CA"/>
        </w:rPr>
        <w:t xml:space="preserve"> Solar Reflectance Index 50.</w:t>
      </w:r>
      <w:r>
        <w:rPr>
          <w:lang w:val="en-CA"/>
        </w:rPr>
        <w:t>]</w:t>
      </w:r>
    </w:p>
    <w:p w14:paraId="409098C1" w14:textId="25ACA5A8" w:rsidR="009D6187" w:rsidRDefault="009D6187" w:rsidP="00733C96">
      <w:pPr>
        <w:pStyle w:val="VSLevel5"/>
      </w:pPr>
      <w:r>
        <w:rPr>
          <w:lang w:val="en-CA"/>
        </w:rPr>
        <w:t>[</w:t>
      </w:r>
      <w:r w:rsidRPr="001A4683">
        <w:rPr>
          <w:lang w:val="en-CA"/>
        </w:rPr>
        <w:t>Smoke</w:t>
      </w:r>
      <w:r>
        <w:rPr>
          <w:lang w:val="en-CA"/>
        </w:rPr>
        <w:t>;</w:t>
      </w:r>
      <w:r w:rsidRPr="001A4683">
        <w:rPr>
          <w:lang w:val="en-CA"/>
        </w:rPr>
        <w:t xml:space="preserve"> Solar Reflectance Index 25.</w:t>
      </w:r>
      <w:r>
        <w:rPr>
          <w:lang w:val="en-CA"/>
        </w:rPr>
        <w:t>]</w:t>
      </w:r>
    </w:p>
    <w:p w14:paraId="4E9F96E3" w14:textId="1E421535" w:rsidR="004F6159" w:rsidRDefault="00CF676C" w:rsidP="00694803">
      <w:pPr>
        <w:pStyle w:val="VSLevel2"/>
      </w:pPr>
      <w:r>
        <w:t>accessories</w:t>
      </w:r>
    </w:p>
    <w:p w14:paraId="02F66FA3" w14:textId="6EC3B145" w:rsidR="00694803" w:rsidRDefault="00A722CC" w:rsidP="00CF676C">
      <w:pPr>
        <w:pStyle w:val="StandardSpecNote"/>
        <w:rPr>
          <w:lang w:val="en-CA"/>
        </w:rPr>
      </w:pPr>
      <w:r>
        <w:t xml:space="preserve">BEST WAY STONE </w:t>
      </w:r>
      <w:r w:rsidR="004F3A3F" w:rsidRPr="00C11B3A">
        <w:t>SPEC NOTE: Retain subparagraphs relevant to the project and coordinate accessory use with manufacturer’s recommendations and approved assemblies.</w:t>
      </w:r>
      <w:r w:rsidR="00694803">
        <w:t xml:space="preserve"> </w:t>
      </w:r>
      <w:r w:rsidR="00694803">
        <w:rPr>
          <w:lang w:val="en-CA"/>
        </w:rPr>
        <w:t>D</w:t>
      </w:r>
      <w:r w:rsidR="00694803" w:rsidRPr="001A4683">
        <w:rPr>
          <w:lang w:val="en-CA"/>
        </w:rPr>
        <w:t>elete items that do not apply to the specific configuration selected for the Project.</w:t>
      </w:r>
    </w:p>
    <w:p w14:paraId="0E0544B3" w14:textId="2B6D4BA3" w:rsidR="0009700D" w:rsidRDefault="0009700D" w:rsidP="00CF676C">
      <w:pPr>
        <w:pStyle w:val="StandardSpecNote"/>
      </w:pPr>
      <w:r>
        <w:t xml:space="preserve">BEST WAY STONE </w:t>
      </w:r>
      <w:r w:rsidRPr="00C11B3A">
        <w:t>SPEC NOTE: Retain</w:t>
      </w:r>
      <w:r>
        <w:t xml:space="preserve"> the following subparagraph for installation of p</w:t>
      </w:r>
      <w:r w:rsidRPr="00CE30F2">
        <w:t>orcelain bonded dry-cast concrete paver</w:t>
      </w:r>
      <w:r>
        <w:t xml:space="preserve"> onto a paver pedestal system</w:t>
      </w:r>
      <w:r w:rsidR="00EE0BF4">
        <w:t xml:space="preserve"> </w:t>
      </w:r>
      <w:r w:rsidR="00EE0BF4" w:rsidRPr="000926C6">
        <w:t>for rooftop and podium applications where compatibility with waterproofing assemblies, and non-invasive installation are preferred over mechanically fastened or highly complex pedestal systems</w:t>
      </w:r>
      <w:r>
        <w:t>. Delete if not required on the project.</w:t>
      </w:r>
    </w:p>
    <w:p w14:paraId="7B31DA5F" w14:textId="77777777" w:rsidR="00694803" w:rsidRPr="009D766F" w:rsidRDefault="00694803" w:rsidP="00694803">
      <w:pPr>
        <w:pStyle w:val="VSLevel3"/>
      </w:pPr>
      <w:r w:rsidRPr="007D7CB2">
        <w:rPr>
          <w:rFonts w:cs="Arial"/>
        </w:rPr>
        <w:t>Paver Pedestal System</w:t>
      </w:r>
      <w:r w:rsidRPr="009D766F">
        <w:t>:</w:t>
      </w:r>
    </w:p>
    <w:p w14:paraId="349595CD" w14:textId="1F6AA843" w:rsidR="00694803" w:rsidRDefault="00694803" w:rsidP="007D1E75">
      <w:pPr>
        <w:pStyle w:val="VSLevel4"/>
      </w:pPr>
      <w:r>
        <w:t xml:space="preserve">Paver Pedestal: </w:t>
      </w:r>
      <w:r w:rsidRPr="009D766F">
        <w:t>Molded from high-density polyethylene into modular, grid-like pedestal units, with integral spacer ribs located on the upper surface to maintain consistent paver joint spacing, while incorporating through-drainage and air ventilation within the system.</w:t>
      </w:r>
    </w:p>
    <w:p w14:paraId="6C195F78" w14:textId="30332D01" w:rsidR="00694803" w:rsidRDefault="00694803" w:rsidP="00694803">
      <w:pPr>
        <w:pStyle w:val="VSLevel5"/>
      </w:pPr>
      <w:r>
        <w:t xml:space="preserve">Pedestal </w:t>
      </w:r>
      <w:r w:rsidRPr="009D766F">
        <w:t>Size:</w:t>
      </w:r>
      <w:r>
        <w:t xml:space="preserve"> 7</w:t>
      </w:r>
      <w:r w:rsidRPr="009D766F">
        <w:t>-</w:t>
      </w:r>
      <w:r>
        <w:t>3/4 inches</w:t>
      </w:r>
      <w:r w:rsidRPr="009D766F">
        <w:t xml:space="preserve"> x </w:t>
      </w:r>
      <w:r>
        <w:t>7</w:t>
      </w:r>
      <w:r w:rsidRPr="009D766F">
        <w:t>-</w:t>
      </w:r>
      <w:r>
        <w:t>3/4</w:t>
      </w:r>
      <w:r w:rsidRPr="009D766F">
        <w:t xml:space="preserve"> inch</w:t>
      </w:r>
      <w:r>
        <w:t xml:space="preserve">es x 7/8 </w:t>
      </w:r>
      <w:r w:rsidRPr="009D766F">
        <w:t>inch</w:t>
      </w:r>
      <w:r>
        <w:t xml:space="preserve"> high.</w:t>
      </w:r>
    </w:p>
    <w:p w14:paraId="24707E93" w14:textId="3B744860" w:rsidR="00694803" w:rsidRPr="009D766F" w:rsidRDefault="00694803" w:rsidP="00694803">
      <w:pPr>
        <w:pStyle w:val="VSLevel5"/>
      </w:pPr>
      <w:r w:rsidRPr="009D766F">
        <w:rPr>
          <w:color w:val="000000"/>
          <w:lang w:val="en-CA"/>
        </w:rPr>
        <w:t>Color: Black.</w:t>
      </w:r>
    </w:p>
    <w:p w14:paraId="0AB48A2C" w14:textId="77777777" w:rsidR="00694803" w:rsidRPr="00355828" w:rsidRDefault="00694803" w:rsidP="00694803">
      <w:pPr>
        <w:pStyle w:val="VSLevel5"/>
      </w:pPr>
      <w:r w:rsidRPr="009D766F">
        <w:t xml:space="preserve">Basis-of-Design Materials: </w:t>
      </w:r>
      <w:r w:rsidRPr="009D766F">
        <w:rPr>
          <w:color w:val="000000"/>
        </w:rPr>
        <w:t xml:space="preserve">Pave-El Paver Pedestals by </w:t>
      </w:r>
      <w:r>
        <w:rPr>
          <w:color w:val="000000"/>
        </w:rPr>
        <w:t>Envirospec.</w:t>
      </w:r>
    </w:p>
    <w:p w14:paraId="5798CC8D" w14:textId="56D844F7" w:rsidR="00694803" w:rsidRPr="00694803" w:rsidRDefault="00694803" w:rsidP="005816ED">
      <w:pPr>
        <w:pStyle w:val="VSLevel4"/>
      </w:pPr>
      <w:r w:rsidRPr="00694803">
        <w:rPr>
          <w:color w:val="000000"/>
          <w:lang w:val="en-CA"/>
        </w:rPr>
        <w:t xml:space="preserve">Levelling Plates: </w:t>
      </w:r>
      <w:r w:rsidRPr="004E1808">
        <w:rPr>
          <w:rFonts w:cs="Arial"/>
        </w:rPr>
        <w:t>1/8 inch</w:t>
      </w:r>
      <w:r>
        <w:rPr>
          <w:rFonts w:cs="Arial"/>
        </w:rPr>
        <w:t xml:space="preserve"> thick b</w:t>
      </w:r>
      <w:r>
        <w:rPr>
          <w:color w:val="000000"/>
          <w:lang w:val="en-CA"/>
        </w:rPr>
        <w:t xml:space="preserve">lack levelling plates, sized to match </w:t>
      </w:r>
      <w:r w:rsidRPr="004E1808">
        <w:t xml:space="preserve">adjacent paver pedestal </w:t>
      </w:r>
      <w:r w:rsidRPr="00694803">
        <w:rPr>
          <w:color w:val="000000"/>
          <w:lang w:val="en-CA"/>
        </w:rPr>
        <w:t>size</w:t>
      </w:r>
      <w:r>
        <w:rPr>
          <w:color w:val="000000"/>
          <w:lang w:val="en-CA"/>
        </w:rPr>
        <w:t>.</w:t>
      </w:r>
    </w:p>
    <w:p w14:paraId="6CDD7130" w14:textId="4970E019" w:rsidR="00694803" w:rsidRDefault="00694803" w:rsidP="00694803">
      <w:pPr>
        <w:pStyle w:val="VSLevel5"/>
      </w:pPr>
      <w:r w:rsidRPr="004E1808">
        <w:rPr>
          <w:rFonts w:cs="Arial"/>
        </w:rPr>
        <w:t>Basis-of-Design Material</w:t>
      </w:r>
      <w:r>
        <w:rPr>
          <w:rFonts w:cs="Arial"/>
        </w:rPr>
        <w:t>s</w:t>
      </w:r>
      <w:r w:rsidRPr="004E1808">
        <w:rPr>
          <w:rFonts w:cs="Arial"/>
        </w:rPr>
        <w:t xml:space="preserve">: PAVE-EL </w:t>
      </w:r>
      <w:r>
        <w:rPr>
          <w:rFonts w:cs="Arial"/>
        </w:rPr>
        <w:t>L</w:t>
      </w:r>
      <w:r w:rsidRPr="004E1808">
        <w:rPr>
          <w:rFonts w:cs="Arial"/>
        </w:rPr>
        <w:t xml:space="preserve">eveling </w:t>
      </w:r>
      <w:r>
        <w:rPr>
          <w:rFonts w:cs="Arial"/>
        </w:rPr>
        <w:t>P</w:t>
      </w:r>
      <w:r w:rsidRPr="004E1808">
        <w:rPr>
          <w:rFonts w:cs="Arial"/>
        </w:rPr>
        <w:t xml:space="preserve">lates by </w:t>
      </w:r>
      <w:r>
        <w:rPr>
          <w:rFonts w:cs="Arial"/>
        </w:rPr>
        <w:t>Envirospec.</w:t>
      </w:r>
    </w:p>
    <w:p w14:paraId="4196A475" w14:textId="77777777" w:rsidR="0009700D" w:rsidRPr="0055562A" w:rsidRDefault="0009700D" w:rsidP="0009700D">
      <w:pPr>
        <w:pStyle w:val="VSLevel4"/>
      </w:pPr>
      <w:r w:rsidRPr="00ED0F84">
        <w:t>Base Protection and Separation Accessories</w:t>
      </w:r>
      <w:r w:rsidRPr="0055562A">
        <w:t>:</w:t>
      </w:r>
    </w:p>
    <w:p w14:paraId="36971D30" w14:textId="4B2FE3E9" w:rsidR="00694803" w:rsidRDefault="0009700D" w:rsidP="0009700D">
      <w:pPr>
        <w:pStyle w:val="VSLevel5"/>
      </w:pPr>
      <w:r w:rsidRPr="0055562A">
        <w:t>Provide base pads, protection discs, or separation layers used beneath pedestals to distribute loads, protect roofing membranes, and isolate the system from the supporting substrate where required.</w:t>
      </w:r>
    </w:p>
    <w:p w14:paraId="7CC35ED2" w14:textId="118F40A6" w:rsidR="00694803" w:rsidRPr="00694803" w:rsidRDefault="001F7FB4" w:rsidP="004F3A3F">
      <w:pPr>
        <w:pStyle w:val="VSLevel3"/>
      </w:pPr>
      <w:r w:rsidRPr="00D1237D">
        <w:t>Edge Restraints</w:t>
      </w:r>
      <w:r>
        <w:t>:</w:t>
      </w:r>
    </w:p>
    <w:p w14:paraId="65A05396" w14:textId="142E86A3" w:rsidR="00694803" w:rsidRPr="00694803" w:rsidRDefault="001F7FB4" w:rsidP="001F7FB4">
      <w:pPr>
        <w:pStyle w:val="VSLevel4"/>
      </w:pPr>
      <w:r w:rsidRPr="00D1237D">
        <w:t>Provide edge restraint systems required to confine porcelain bonded dry-cast concrete paver units and maintain joint alignment and system integrity at perimeter conditions.</w:t>
      </w:r>
    </w:p>
    <w:p w14:paraId="780D5BB3" w14:textId="05B17429" w:rsidR="001F7FB4" w:rsidRDefault="001F7FB4" w:rsidP="001F7FB4">
      <w:pPr>
        <w:pStyle w:val="VSLevel4"/>
      </w:pPr>
      <w:r w:rsidRPr="00D1237D">
        <w:t>Edge restraints shall be compatible with the selected base assembly and shall include aluminum, steel, or heavy-duty polymer restraint profiles suitable for pedestrian or vehicular applications as required by the Project.</w:t>
      </w:r>
    </w:p>
    <w:p w14:paraId="0AA10634" w14:textId="3B5A2AEC" w:rsidR="001F7FB4" w:rsidRDefault="001F7FB4" w:rsidP="001F7FB4">
      <w:pPr>
        <w:pStyle w:val="VSLevel4"/>
      </w:pPr>
      <w:r w:rsidRPr="00D1237D">
        <w:t>Provide stakes, anchors, or fastening devices required to secure restraint systems to the supporting base material.</w:t>
      </w:r>
    </w:p>
    <w:p w14:paraId="32302BE5" w14:textId="643FF96C" w:rsidR="001F7FB4" w:rsidRDefault="001F7FB4" w:rsidP="001F7FB4">
      <w:pPr>
        <w:pStyle w:val="VSLevel3"/>
      </w:pPr>
      <w:r w:rsidRPr="00D1237D">
        <w:t>Jointing Materials</w:t>
      </w:r>
      <w:r>
        <w:t>:</w:t>
      </w:r>
    </w:p>
    <w:p w14:paraId="432FA7BE" w14:textId="7797482C" w:rsidR="001F7FB4" w:rsidRDefault="001F7FB4" w:rsidP="001F7FB4">
      <w:pPr>
        <w:pStyle w:val="VSLevel4"/>
      </w:pPr>
      <w:r w:rsidRPr="00D1237D">
        <w:t>Provide jointing materials compatible with the selected installation method and intended service conditions to stabilize paving units and permit surface drainage.</w:t>
      </w:r>
    </w:p>
    <w:p w14:paraId="244B2ADD" w14:textId="37074CF4" w:rsidR="001F7FB4" w:rsidRDefault="001F7FB4" w:rsidP="001F7FB4">
      <w:pPr>
        <w:pStyle w:val="VSLevel4"/>
      </w:pPr>
      <w:r w:rsidRPr="00D1237D">
        <w:t>For open-graded drainage assemblies, provide clear chip joint infill consistent with bedding material gradation to maintain permeability and prevent lateral movement of units.</w:t>
      </w:r>
    </w:p>
    <w:p w14:paraId="1C75FF05" w14:textId="5CE11FC5" w:rsidR="001F7FB4" w:rsidRDefault="001F7FB4" w:rsidP="001F7FB4">
      <w:pPr>
        <w:pStyle w:val="VSLevel4"/>
      </w:pPr>
      <w:r w:rsidRPr="00D1237D">
        <w:lastRenderedPageBreak/>
        <w:t>For dense-graded assemblies, provide joint stabilization material compatible with compacted granular base systems, including polymeric or graded joint sand where required for pedestrian or light vehicular applications.</w:t>
      </w:r>
    </w:p>
    <w:p w14:paraId="0B4536AD" w14:textId="565BD214" w:rsidR="ABFFABFF" w:rsidRPr="00A814EE" w:rsidRDefault="005F7ABD" w:rsidP="00A517C4">
      <w:pPr>
        <w:pStyle w:val="VSLevel1"/>
      </w:pPr>
      <w:r w:rsidRPr="00A814EE">
        <w:t>Execution</w:t>
      </w:r>
    </w:p>
    <w:p w14:paraId="794F3926" w14:textId="4D93B7A3" w:rsidR="ABFFABFF" w:rsidRPr="00A814EE" w:rsidRDefault="ABFFABFF" w:rsidP="00A517C4">
      <w:pPr>
        <w:pStyle w:val="VSLevel2"/>
      </w:pPr>
      <w:r w:rsidRPr="00A814EE">
        <w:t>EXAMINATION</w:t>
      </w:r>
    </w:p>
    <w:p w14:paraId="38FD1F88" w14:textId="527234E5" w:rsidR="00A55EFB" w:rsidRDefault="00A55EFB" w:rsidP="00A517C4">
      <w:pPr>
        <w:pStyle w:val="VSLevel3"/>
      </w:pPr>
      <w:r w:rsidRPr="00A55EFB">
        <w:t>Verify actual site conditions and location of adjacent materials prior to commencing work.</w:t>
      </w:r>
    </w:p>
    <w:p w14:paraId="52753F2E" w14:textId="2EBA08C9" w:rsidR="00F0283C" w:rsidRPr="00F0283C" w:rsidRDefault="00F0283C" w:rsidP="00241CC1">
      <w:pPr>
        <w:pStyle w:val="VSLevel4"/>
      </w:pPr>
      <w:r w:rsidRPr="00D1237D">
        <w:rPr>
          <w:lang w:val="en-CA"/>
        </w:rPr>
        <w:t xml:space="preserve">Verify that granular base, bedding materials, </w:t>
      </w:r>
      <w:r>
        <w:rPr>
          <w:lang w:val="en-CA"/>
        </w:rPr>
        <w:t xml:space="preserve">and </w:t>
      </w:r>
      <w:r w:rsidRPr="00D1237D">
        <w:rPr>
          <w:lang w:val="en-CA"/>
        </w:rPr>
        <w:t>geotextile filter fabric, and pedestal support systems, where applicable, are installed, stable, and constructed in accordance with the Contract Documents.</w:t>
      </w:r>
    </w:p>
    <w:p w14:paraId="68D59B29" w14:textId="7769FEDB" w:rsidR="00F0283C" w:rsidRPr="00F0283C" w:rsidRDefault="00F0283C" w:rsidP="00241CC1">
      <w:pPr>
        <w:pStyle w:val="VSLevel4"/>
      </w:pPr>
      <w:r w:rsidRPr="00D1237D">
        <w:rPr>
          <w:lang w:val="en-CA"/>
        </w:rPr>
        <w:t>Verify that base elevations, slopes, and surface tolerances are established to permit proper drainage and uniform support of porcelain bonded dry-cast concrete paver units.</w:t>
      </w:r>
    </w:p>
    <w:p w14:paraId="70441947" w14:textId="5D151664" w:rsidR="00F0283C" w:rsidRPr="00F0283C" w:rsidRDefault="00F0283C" w:rsidP="00241CC1">
      <w:pPr>
        <w:pStyle w:val="VSLevel4"/>
      </w:pPr>
      <w:r w:rsidRPr="00D1237D">
        <w:rPr>
          <w:lang w:val="en-CA"/>
        </w:rPr>
        <w:t>Verify that perimeter restraints, adjacent construction, and interfacing materials are in place and ready to receive porcelain bonded dry-cast concrete paver units.</w:t>
      </w:r>
    </w:p>
    <w:p w14:paraId="7D389F14" w14:textId="080B3D62" w:rsidR="00A55EFB" w:rsidRPr="00F0283C" w:rsidRDefault="00A55EFB" w:rsidP="00A517C4">
      <w:pPr>
        <w:pStyle w:val="VSLevel3"/>
      </w:pPr>
      <w:r w:rsidRPr="00F0283C">
        <w:t>Notify Consultant in writing of any conditions which would be detrimental to the installation.</w:t>
      </w:r>
    </w:p>
    <w:p w14:paraId="724CDEE0" w14:textId="003BCDA3" w:rsidR="00A55EFB" w:rsidRPr="00A55EFB" w:rsidRDefault="00A55EFB" w:rsidP="00A517C4">
      <w:pPr>
        <w:pStyle w:val="VSLevel3"/>
      </w:pPr>
      <w:r w:rsidRPr="00A55EFB">
        <w:t>Commencement of work implies acceptance of previously completed work.</w:t>
      </w:r>
    </w:p>
    <w:p w14:paraId="3AED2D57" w14:textId="2B631540" w:rsidR="ABFFABFF" w:rsidRDefault="ABFFABFF" w:rsidP="00C26083">
      <w:pPr>
        <w:pStyle w:val="VSLevel2"/>
      </w:pPr>
      <w:r>
        <w:t>PREPARATION</w:t>
      </w:r>
    </w:p>
    <w:p w14:paraId="583418F7" w14:textId="1AE98AAC" w:rsidR="00DC7C47" w:rsidRDefault="00A722CC" w:rsidP="00DC7C47">
      <w:pPr>
        <w:pStyle w:val="StandardSpecNote"/>
      </w:pPr>
      <w:r>
        <w:t xml:space="preserve">BEST WAY STONE </w:t>
      </w:r>
      <w:r w:rsidR="00DC7C47">
        <w:t xml:space="preserve">SPEC NOTE: The following subparagraphs are generic and should remain in all product Master Sections. Modify subparagraphs when required and provide additional </w:t>
      </w:r>
      <w:r w:rsidR="00D54592">
        <w:t xml:space="preserve">content </w:t>
      </w:r>
      <w:r w:rsidR="00DC7C47">
        <w:t>to ensure the substrate / surface preparation is acceptable before mobilizing and installation products specified in this Master Section.</w:t>
      </w:r>
    </w:p>
    <w:p w14:paraId="331CFDC1" w14:textId="489A0810" w:rsidR="00B40206" w:rsidRPr="00A55EFB" w:rsidRDefault="00B40206" w:rsidP="00C26083">
      <w:pPr>
        <w:pStyle w:val="VSLevel3"/>
      </w:pPr>
      <w:r w:rsidRPr="00A55EFB">
        <w:t>Prepare surfaces using the methods recommended by the manufacturer for achieving the best result for the substrate under the project conditions.</w:t>
      </w:r>
    </w:p>
    <w:p w14:paraId="75C633BA" w14:textId="2B75EF99" w:rsidR="00B40206" w:rsidRPr="000C1846" w:rsidRDefault="00B40206" w:rsidP="00C26083">
      <w:pPr>
        <w:pStyle w:val="VSLevel3"/>
      </w:pPr>
      <w:r w:rsidRPr="00A55EFB">
        <w:t xml:space="preserve">Perform additional preparation procedures as required by manufacturer's </w:t>
      </w:r>
      <w:r w:rsidR="000C1846">
        <w:t xml:space="preserve">written </w:t>
      </w:r>
      <w:r w:rsidRPr="000C1846">
        <w:t>instructions.</w:t>
      </w:r>
    </w:p>
    <w:p w14:paraId="3EEEBEBB" w14:textId="77777777" w:rsidR="000C1846" w:rsidRPr="000C1846" w:rsidRDefault="00A55EFB" w:rsidP="00E9444C">
      <w:pPr>
        <w:pStyle w:val="VSLevel3"/>
      </w:pPr>
      <w:r w:rsidRPr="000C1846">
        <w:t>Substrate Preparation:</w:t>
      </w:r>
    </w:p>
    <w:p w14:paraId="013241F9" w14:textId="710E715F" w:rsidR="00D54592" w:rsidRDefault="00D54592" w:rsidP="000C1846">
      <w:pPr>
        <w:pStyle w:val="VSLevel4"/>
      </w:pPr>
      <w:r w:rsidRPr="00877BD1">
        <w:rPr>
          <w:lang w:val="en-CA"/>
        </w:rPr>
        <w:t>Ensure surfaces receiving porcelain bonded dry-cast concrete paver units are clean, dry, free of debris, standing water, ice, snow, loose material, and contaminants that could interfere with placement or stability.</w:t>
      </w:r>
    </w:p>
    <w:p w14:paraId="1A623F49" w14:textId="7689167D" w:rsidR="00D54592" w:rsidRDefault="00D54592" w:rsidP="000C1846">
      <w:pPr>
        <w:pStyle w:val="VSLevel4"/>
      </w:pPr>
      <w:r w:rsidRPr="00877BD1">
        <w:rPr>
          <w:lang w:val="en-CA"/>
        </w:rPr>
        <w:t>Ensure granular base, bedding materials, and pedestal support systems, where applicable, are properly graded, levelled, and set to required slope prior to placement of porcelain bonded dry-cast concrete paver units.</w:t>
      </w:r>
    </w:p>
    <w:p w14:paraId="39256DD5" w14:textId="6F721B82" w:rsidR="00D54592" w:rsidRDefault="00D54592" w:rsidP="000C1846">
      <w:pPr>
        <w:pStyle w:val="VSLevel4"/>
      </w:pPr>
      <w:r w:rsidRPr="00877BD1">
        <w:rPr>
          <w:lang w:val="en-CA"/>
        </w:rPr>
        <w:t>Ensure subgrade is properly compacted and stable, and that base materials are installed to a minimum 6 inches thickness or as specified in related Sections before installation of porcelain bonded dry-cast concrete paver units.</w:t>
      </w:r>
    </w:p>
    <w:p w14:paraId="58ACCF13" w14:textId="75102BA8" w:rsidR="00D54592" w:rsidRDefault="00D54592" w:rsidP="000C1846">
      <w:pPr>
        <w:pStyle w:val="VSLevel4"/>
      </w:pPr>
      <w:r w:rsidRPr="00877BD1">
        <w:rPr>
          <w:lang w:val="en-CA"/>
        </w:rPr>
        <w:t>Perform additional preparation procedures as required by the manufacturer’s written instructions.</w:t>
      </w:r>
    </w:p>
    <w:p w14:paraId="2FA94D93" w14:textId="4FF98AAA" w:rsidR="00A55EFB" w:rsidRDefault="00A55EFB" w:rsidP="000B3CCF">
      <w:pPr>
        <w:pStyle w:val="VSLevel3"/>
      </w:pPr>
      <w:r w:rsidRPr="00A55EFB">
        <w:t xml:space="preserve">Protect building surfaces from damage or contamination during </w:t>
      </w:r>
      <w:r w:rsidR="000C1846">
        <w:t xml:space="preserve">installation. </w:t>
      </w:r>
      <w:r w:rsidRPr="00A55EFB">
        <w:t>Prevent materials from entering and clogging drains</w:t>
      </w:r>
      <w:r w:rsidR="000C1846">
        <w:t>, causing safety hazards, and</w:t>
      </w:r>
      <w:r w:rsidRPr="00A55EFB">
        <w:t xml:space="preserve"> </w:t>
      </w:r>
      <w:r w:rsidR="000C1846">
        <w:t>blocking safety exits.</w:t>
      </w:r>
    </w:p>
    <w:p w14:paraId="77F6A318" w14:textId="2ECA2232" w:rsidR="ABFFABFF" w:rsidRDefault="ABFFABFF" w:rsidP="004F48D9">
      <w:pPr>
        <w:pStyle w:val="VSLevel2"/>
      </w:pPr>
      <w:r>
        <w:lastRenderedPageBreak/>
        <w:t>INSTALLATION</w:t>
      </w:r>
    </w:p>
    <w:p w14:paraId="082114DB" w14:textId="77777777" w:rsidR="00E155A2" w:rsidRDefault="00A55EFB" w:rsidP="004F48D9">
      <w:pPr>
        <w:pStyle w:val="VSLevel3"/>
        <w:keepNext/>
      </w:pPr>
      <w:bookmarkStart w:id="5" w:name="_Hlk117533184"/>
      <w:bookmarkStart w:id="6" w:name="_Hlk117533168"/>
      <w:r w:rsidRPr="00A55EFB">
        <w:t>Installation Compliance:</w:t>
      </w:r>
    </w:p>
    <w:p w14:paraId="7CA08907" w14:textId="3FC5986D" w:rsidR="00E7676A" w:rsidRDefault="00034512" w:rsidP="004F48D9">
      <w:pPr>
        <w:pStyle w:val="VSLevel4"/>
        <w:keepNext/>
      </w:pPr>
      <w:r w:rsidRPr="00877BD1">
        <w:t>Install porcelain bonded dry-cast concrete paver</w:t>
      </w:r>
      <w:r>
        <w:t>s</w:t>
      </w:r>
      <w:r w:rsidRPr="00877BD1">
        <w:t xml:space="preserve"> in accordance with manufacturer written instructions, reviewed </w:t>
      </w:r>
      <w:r>
        <w:t>S</w:t>
      </w:r>
      <w:r w:rsidRPr="00877BD1">
        <w:t xml:space="preserve">hop </w:t>
      </w:r>
      <w:r>
        <w:t>D</w:t>
      </w:r>
      <w:r w:rsidRPr="00877BD1">
        <w:t>rawings, installation details, and warranty requirements.</w:t>
      </w:r>
    </w:p>
    <w:p w14:paraId="414DF911" w14:textId="390AF10E" w:rsidR="00A55EFB" w:rsidRDefault="00A55EFB" w:rsidP="00E155A2">
      <w:pPr>
        <w:pStyle w:val="VSLevel4"/>
      </w:pPr>
      <w:r w:rsidRPr="00A55EFB">
        <w:t xml:space="preserve">Supplement manufacturer's installation instructions with additional installation requirements specified in this Section to produce </w:t>
      </w:r>
      <w:r w:rsidR="00E7676A">
        <w:t xml:space="preserve">the </w:t>
      </w:r>
      <w:r w:rsidRPr="00A55EFB">
        <w:t>specified work results.</w:t>
      </w:r>
      <w:bookmarkEnd w:id="5"/>
      <w:bookmarkEnd w:id="6"/>
    </w:p>
    <w:p w14:paraId="1ED36460" w14:textId="1DED64AC" w:rsidR="00034512" w:rsidRDefault="00E155A2" w:rsidP="00E155A2">
      <w:pPr>
        <w:pStyle w:val="VSLevel4"/>
      </w:pPr>
      <w:r w:rsidRPr="00877BD1">
        <w:t>Do not install porcelain bonded dry-cast concrete paver</w:t>
      </w:r>
      <w:r w:rsidR="00EF49F1">
        <w:t>s</w:t>
      </w:r>
      <w:r w:rsidRPr="00877BD1">
        <w:t xml:space="preserve"> until supporting base assembly has been completed to required thickness, compaction, and slope of 1 inch per 8 feet.</w:t>
      </w:r>
    </w:p>
    <w:p w14:paraId="22ACC239" w14:textId="27B4FB1D" w:rsidR="00034512" w:rsidRDefault="00E155A2" w:rsidP="00E155A2">
      <w:pPr>
        <w:pStyle w:val="VSLevel4"/>
      </w:pPr>
      <w:r w:rsidRPr="00877BD1">
        <w:t>Handle units with care. Do not allow units to rest on edges without protection. Do not slide units against each other.</w:t>
      </w:r>
    </w:p>
    <w:p w14:paraId="04284E31" w14:textId="2F884CEA" w:rsidR="00034512" w:rsidRDefault="00E155A2" w:rsidP="00E155A2">
      <w:pPr>
        <w:pStyle w:val="VSLevel4"/>
      </w:pPr>
      <w:r w:rsidRPr="00877BD1">
        <w:t>Remove protective glue-dot spacers from units prior to placement. Remove any residual bonding material from surfaces using a solvent-based cleaner compatible with porcelain surfaces.</w:t>
      </w:r>
    </w:p>
    <w:p w14:paraId="21EF15F5" w14:textId="3A528AA7" w:rsidR="00034512" w:rsidRDefault="00E155A2" w:rsidP="00E155A2">
      <w:pPr>
        <w:pStyle w:val="VSLevel4"/>
      </w:pPr>
      <w:r w:rsidRPr="00877BD1">
        <w:t>Use appropriate lifting equipment, including vacuum lifting devices where required, to prevent edge damage and to maintain unit integrity during placement.</w:t>
      </w:r>
    </w:p>
    <w:p w14:paraId="29232484" w14:textId="30D4C601" w:rsidR="00034512" w:rsidRDefault="00E155A2" w:rsidP="00C26083">
      <w:pPr>
        <w:pStyle w:val="VSLevel3"/>
      </w:pPr>
      <w:r w:rsidRPr="00877BD1">
        <w:t>Layout and Setting Out</w:t>
      </w:r>
      <w:r>
        <w:t>:</w:t>
      </w:r>
    </w:p>
    <w:p w14:paraId="62FDF921" w14:textId="6AFCEA49" w:rsidR="00034512" w:rsidRDefault="00E155A2" w:rsidP="00E155A2">
      <w:pPr>
        <w:pStyle w:val="VSLevel4"/>
      </w:pPr>
      <w:r w:rsidRPr="00877BD1">
        <w:t>Establish layout to approved shop drawings. Confirm starting point, control lines, joint alignment, and interface with adjacent construction prior to placement.</w:t>
      </w:r>
    </w:p>
    <w:p w14:paraId="1A5E2483" w14:textId="5567E231" w:rsidR="00034512" w:rsidRDefault="00E155A2" w:rsidP="00E155A2">
      <w:pPr>
        <w:pStyle w:val="VSLevel4"/>
      </w:pPr>
      <w:r w:rsidRPr="00877BD1">
        <w:t>Install porcelain bonded dry-cast concrete paver</w:t>
      </w:r>
      <w:r w:rsidR="00EF49F1">
        <w:t>s</w:t>
      </w:r>
      <w:r w:rsidRPr="00877BD1">
        <w:t xml:space="preserve"> using integrated 3mm spacer bars to maintain consistent joint spacing of approximately 1/8 inch.</w:t>
      </w:r>
    </w:p>
    <w:p w14:paraId="665504C8" w14:textId="77096A55" w:rsidR="00034512" w:rsidRDefault="00E155A2" w:rsidP="00E155A2">
      <w:pPr>
        <w:pStyle w:val="VSLevel4"/>
      </w:pPr>
      <w:r w:rsidRPr="00877BD1">
        <w:t>Pull units from multiple pallets during installation to blend color and tonal variations. Rotate similar appearing units to achieve uniform distribution.</w:t>
      </w:r>
    </w:p>
    <w:p w14:paraId="6F54735F" w14:textId="09501B67" w:rsidR="00034512" w:rsidRDefault="00E155A2" w:rsidP="00E155A2">
      <w:pPr>
        <w:pStyle w:val="VSLevel4"/>
      </w:pPr>
      <w:r w:rsidRPr="00877BD1">
        <w:t>Verify that base course slope of 1 inch per 8 feet is maintained across paved surface to ensure positive drainage.</w:t>
      </w:r>
    </w:p>
    <w:p w14:paraId="0E415432" w14:textId="5496619D" w:rsidR="00034512" w:rsidRDefault="00E155A2" w:rsidP="00E155A2">
      <w:pPr>
        <w:pStyle w:val="VSLevel3"/>
      </w:pPr>
      <w:r w:rsidRPr="00877BD1">
        <w:t>Primary Component Installation</w:t>
      </w:r>
      <w:r>
        <w:t>:</w:t>
      </w:r>
    </w:p>
    <w:p w14:paraId="676250C1" w14:textId="627576F8" w:rsidR="00E155A2" w:rsidRDefault="00E155A2" w:rsidP="00E155A2">
      <w:pPr>
        <w:pStyle w:val="StandardSpecNote"/>
      </w:pPr>
      <w:r>
        <w:t>BEST WAY STONE SPEC NOTE: Select the first option for open-graded site application and select the second option for dense-graded base installation. Delete the option not required on the project.</w:t>
      </w:r>
    </w:p>
    <w:p w14:paraId="000317AD" w14:textId="0C52053F" w:rsidR="00034512" w:rsidRDefault="00E155A2" w:rsidP="00A225FD">
      <w:pPr>
        <w:pStyle w:val="VSLevel4"/>
      </w:pPr>
      <w:r w:rsidRPr="00877BD1">
        <w:t>Place porcelain bonded dry-cast concrete paver on prepared bedding course consisting of</w:t>
      </w:r>
      <w:r>
        <w:t xml:space="preserve"> [</w:t>
      </w:r>
      <w:r w:rsidRPr="00877BD1">
        <w:t>8 or #9 fractured clear chip, 1/4 inch to 3/8 inch, over open-graded base</w:t>
      </w:r>
      <w:r>
        <w:t>] [</w:t>
      </w:r>
      <w:r w:rsidRPr="00877BD1">
        <w:t>#57 coarse sand or #9 fractured clear chip, 1/4 inch to 3/8 inch, over dense-graded base</w:t>
      </w:r>
      <w:r>
        <w:t>]</w:t>
      </w:r>
      <w:r w:rsidRPr="00877BD1">
        <w:t>.</w:t>
      </w:r>
    </w:p>
    <w:p w14:paraId="4C917247" w14:textId="5D89F052" w:rsidR="00034512" w:rsidRDefault="005C157D" w:rsidP="00E155A2">
      <w:pPr>
        <w:pStyle w:val="VSLevel4"/>
      </w:pPr>
      <w:r w:rsidRPr="00877BD1">
        <w:t>Set units in place as for conventional concrete paver installation, carefully adjusting position to maintain bond lines and consistent joint spacing.</w:t>
      </w:r>
    </w:p>
    <w:p w14:paraId="17ED6872" w14:textId="0B2B2DD9" w:rsidR="005C157D" w:rsidRDefault="005C157D" w:rsidP="00E155A2">
      <w:pPr>
        <w:pStyle w:val="VSLevel4"/>
      </w:pPr>
      <w:r w:rsidRPr="00877BD1">
        <w:t>Do not strike units directly with metal or dead blow hammer. Use rubber mallet only to gently adjust unit height and alignment.</w:t>
      </w:r>
    </w:p>
    <w:p w14:paraId="0A4390F5" w14:textId="4E5C116B" w:rsidR="005C157D" w:rsidRDefault="005C157D" w:rsidP="00E155A2">
      <w:pPr>
        <w:pStyle w:val="VSLevel4"/>
      </w:pPr>
      <w:r w:rsidRPr="00877BD1">
        <w:t>Do not use screwdriver or rigid prying tools to adjust unit position.</w:t>
      </w:r>
    </w:p>
    <w:p w14:paraId="354E7543" w14:textId="76A6B6E5" w:rsidR="005C157D" w:rsidRDefault="005C157D" w:rsidP="00E155A2">
      <w:pPr>
        <w:pStyle w:val="VSLevel4"/>
      </w:pPr>
      <w:r w:rsidRPr="00877BD1">
        <w:t>Do not use vibrating plate compactor. Perform leveling and compaction using roller compactor only.</w:t>
      </w:r>
    </w:p>
    <w:p w14:paraId="68E436A4" w14:textId="55612FCC" w:rsidR="005C157D" w:rsidRDefault="005C157D" w:rsidP="00E155A2">
      <w:pPr>
        <w:pStyle w:val="VSLevel4"/>
      </w:pPr>
      <w:r w:rsidRPr="00877BD1">
        <w:t>During compaction, correct minor height variances less than 1/8 inch. Replace or reset units where height variance exceeds 1/8 inch.</w:t>
      </w:r>
    </w:p>
    <w:p w14:paraId="2AC12D93" w14:textId="7D1CF3A2" w:rsidR="005C157D" w:rsidRDefault="005C157D" w:rsidP="005C157D">
      <w:pPr>
        <w:pStyle w:val="VSLevel3"/>
      </w:pPr>
      <w:r w:rsidRPr="00877BD1">
        <w:lastRenderedPageBreak/>
        <w:t>Accessory Installation</w:t>
      </w:r>
      <w:r>
        <w:t>:</w:t>
      </w:r>
    </w:p>
    <w:p w14:paraId="3CD73913" w14:textId="2AD796D1" w:rsidR="005C157D" w:rsidRDefault="005C157D" w:rsidP="00E155A2">
      <w:pPr>
        <w:pStyle w:val="VSLevel4"/>
      </w:pPr>
      <w:r w:rsidRPr="00877BD1">
        <w:t>Install edge restraint systems at all unconfined perimeters to prevent lateral movement of porcelain bonded dry-cast concrete paver units. Secure restraints to supporting base in accordance with restraint manufacturer requirements.</w:t>
      </w:r>
    </w:p>
    <w:p w14:paraId="21B5BD3A" w14:textId="2F109549" w:rsidR="005C157D" w:rsidRDefault="006E3521" w:rsidP="00E155A2">
      <w:pPr>
        <w:pStyle w:val="VSLevel4"/>
      </w:pPr>
      <w:r>
        <w:t>P</w:t>
      </w:r>
      <w:r w:rsidR="005C157D" w:rsidRPr="00877BD1">
        <w:t xml:space="preserve">aver </w:t>
      </w:r>
      <w:r>
        <w:t>P</w:t>
      </w:r>
      <w:r w:rsidR="005C157D" w:rsidRPr="00877BD1">
        <w:t xml:space="preserve">edestal </w:t>
      </w:r>
      <w:r>
        <w:t>S</w:t>
      </w:r>
      <w:r w:rsidR="005C157D" w:rsidRPr="00877BD1">
        <w:t>upport</w:t>
      </w:r>
      <w:r>
        <w:t xml:space="preserve"> System:</w:t>
      </w:r>
      <w:r w:rsidR="005C157D" w:rsidRPr="00877BD1">
        <w:t xml:space="preserve"> Position </w:t>
      </w:r>
      <w:r>
        <w:t xml:space="preserve">paver </w:t>
      </w:r>
      <w:r w:rsidR="005C157D" w:rsidRPr="00877BD1">
        <w:t>pedestal units to provide uniform bearing beneath corners of porcelain bonded dry-cast concrete paver units.</w:t>
      </w:r>
      <w:r>
        <w:t xml:space="preserve"> Stack pedestal units to obtain desired height of paver, as indicated on the Drawings.</w:t>
      </w:r>
    </w:p>
    <w:p w14:paraId="627F4466" w14:textId="12F03EB6" w:rsidR="005C157D" w:rsidRDefault="005C157D" w:rsidP="00E155A2">
      <w:pPr>
        <w:pStyle w:val="VSLevel4"/>
      </w:pPr>
      <w:r w:rsidRPr="00877BD1">
        <w:t xml:space="preserve">Provide protection pads or separation layers beneath pedestals </w:t>
      </w:r>
      <w:r w:rsidR="006E3521" w:rsidRPr="00877BD1">
        <w:t>w</w:t>
      </w:r>
      <w:r w:rsidR="006E3521">
        <w:t xml:space="preserve">hen </w:t>
      </w:r>
      <w:r w:rsidRPr="00877BD1">
        <w:t>installed over</w:t>
      </w:r>
      <w:r w:rsidR="006E3521">
        <w:t>top of</w:t>
      </w:r>
      <w:r w:rsidRPr="00877BD1">
        <w:t xml:space="preserve"> waterproofing or </w:t>
      </w:r>
      <w:r w:rsidR="006E3521">
        <w:t xml:space="preserve">roofing </w:t>
      </w:r>
      <w:r w:rsidRPr="00877BD1">
        <w:t>membrane assemblies.</w:t>
      </w:r>
    </w:p>
    <w:p w14:paraId="2B6B2025" w14:textId="0940A414" w:rsidR="005C157D" w:rsidRPr="004B60F0" w:rsidRDefault="005C157D" w:rsidP="005C157D">
      <w:pPr>
        <w:pStyle w:val="VSLevel3"/>
      </w:pPr>
      <w:r w:rsidRPr="00877BD1">
        <w:t>Interface Installation</w:t>
      </w:r>
      <w:r w:rsidRPr="004B60F0">
        <w:t>:</w:t>
      </w:r>
    </w:p>
    <w:p w14:paraId="38699960" w14:textId="7E017B28" w:rsidR="005C157D" w:rsidRPr="004B60F0" w:rsidRDefault="0053241E" w:rsidP="00E155A2">
      <w:pPr>
        <w:pStyle w:val="VSLevel4"/>
      </w:pPr>
      <w:r w:rsidRPr="00877BD1">
        <w:t>Coordinate installation of porcelain bonded dry-cast concrete paver with adjacent curbs, drains, building walls, and fixed site elements to maintain required clearances and alignment.</w:t>
      </w:r>
    </w:p>
    <w:p w14:paraId="636C3256" w14:textId="04089281" w:rsidR="005C157D" w:rsidRPr="004B60F0" w:rsidRDefault="0053241E" w:rsidP="00E155A2">
      <w:pPr>
        <w:pStyle w:val="VSLevel4"/>
      </w:pPr>
      <w:r w:rsidRPr="00877BD1">
        <w:t>Cut units using wet-cutting saw equipped with continuous rim, non-segmental porcelain-rated blade. Maintain consistent blade revolutions per minute in accordance with blade manufacturer rating.</w:t>
      </w:r>
    </w:p>
    <w:p w14:paraId="3E3365B1" w14:textId="134D701C" w:rsidR="005C157D" w:rsidRPr="004B60F0" w:rsidRDefault="0053241E" w:rsidP="0053241E">
      <w:pPr>
        <w:pStyle w:val="VSLevel5"/>
      </w:pPr>
      <w:r w:rsidRPr="004B60F0">
        <w:t>Verify blade maximum revolutions per minute meets or exceeds saw operating speed prior to cutting.</w:t>
      </w:r>
    </w:p>
    <w:p w14:paraId="72F02ABB" w14:textId="72DEB775" w:rsidR="005C157D" w:rsidRPr="004B60F0" w:rsidRDefault="0053241E" w:rsidP="00E155A2">
      <w:pPr>
        <w:pStyle w:val="VSLevel4"/>
      </w:pPr>
      <w:r w:rsidRPr="00877BD1">
        <w:t>Install perimeter restraints and transitions to maintain full support at edges and terminations.</w:t>
      </w:r>
    </w:p>
    <w:p w14:paraId="460DCC25" w14:textId="15B56E40" w:rsidR="00DB1CE5" w:rsidRPr="00DB1CE5" w:rsidRDefault="00DB1CE5" w:rsidP="000C071A">
      <w:pPr>
        <w:pStyle w:val="VSLevel2"/>
        <w:keepLines/>
      </w:pPr>
      <w:r w:rsidRPr="00DB1CE5">
        <w:t>FIELD QUALITY CONTROL</w:t>
      </w:r>
    </w:p>
    <w:p w14:paraId="51AF8FD1" w14:textId="67964775" w:rsidR="008648EF" w:rsidRDefault="00A722CC" w:rsidP="008648EF">
      <w:pPr>
        <w:pStyle w:val="StandardSpecNote"/>
        <w:rPr>
          <w:highlight w:val="yellow"/>
        </w:rPr>
      </w:pPr>
      <w:r>
        <w:t xml:space="preserve">BEST WAY STONE </w:t>
      </w:r>
      <w:r w:rsidR="008648EF">
        <w:t>SPEC NOTE: The following paragraph should be included in all product Master Sections. Include additional subparagraphs if the manufacturer has provided information regarding field quality control services.</w:t>
      </w:r>
    </w:p>
    <w:p w14:paraId="52540830" w14:textId="473D5CEA" w:rsidR="00A62483" w:rsidRDefault="00A62483" w:rsidP="000C071A">
      <w:pPr>
        <w:pStyle w:val="VSLevel3"/>
        <w:keepNext/>
      </w:pPr>
      <w:r w:rsidRPr="00FC4B80">
        <w:rPr>
          <w:lang w:val="en-CA"/>
        </w:rPr>
        <w:t>Manufacturer Field Inspections</w:t>
      </w:r>
      <w:r>
        <w:rPr>
          <w:lang w:val="en-CA"/>
        </w:rPr>
        <w:t>:</w:t>
      </w:r>
    </w:p>
    <w:p w14:paraId="1DCC00A1" w14:textId="0E66B266" w:rsidR="00A62483" w:rsidRDefault="00A62483" w:rsidP="00A62483">
      <w:pPr>
        <w:pStyle w:val="VSLevel4"/>
      </w:pPr>
      <w:r w:rsidRPr="00FC4B80">
        <w:rPr>
          <w:lang w:val="en-CA"/>
        </w:rPr>
        <w:t>Allow the manufacturer’s technical site representative to carry out periodic inspections during installation wh</w:t>
      </w:r>
      <w:r>
        <w:rPr>
          <w:lang w:val="en-CA"/>
        </w:rPr>
        <w:t>en</w:t>
      </w:r>
      <w:r w:rsidRPr="00FC4B80">
        <w:rPr>
          <w:lang w:val="en-CA"/>
        </w:rPr>
        <w:t xml:space="preserve"> requested by the Consultant or Owner.</w:t>
      </w:r>
    </w:p>
    <w:p w14:paraId="01CC236F" w14:textId="5CE0F589" w:rsidR="00A62483" w:rsidRPr="00A62483" w:rsidRDefault="00A62483" w:rsidP="00A62483">
      <w:pPr>
        <w:pStyle w:val="VSLevel5"/>
      </w:pPr>
      <w:r w:rsidRPr="00FC4B80">
        <w:rPr>
          <w:lang w:val="en-CA"/>
        </w:rPr>
        <w:t>Review base assembly configuration, including open-graded or dense-graded construction, to confirm compliance with specified layer types and minimum thickness of 6 inches.</w:t>
      </w:r>
    </w:p>
    <w:p w14:paraId="1ACE63ED" w14:textId="3C658682" w:rsidR="00A62483" w:rsidRPr="00A62483" w:rsidRDefault="00A62483" w:rsidP="00A62483">
      <w:pPr>
        <w:pStyle w:val="VSLevel5"/>
      </w:pPr>
      <w:r w:rsidRPr="00FC4B80">
        <w:rPr>
          <w:lang w:val="en-CA"/>
        </w:rPr>
        <w:t>Observe installation practices to confirm use of roller compactor only and verify that vibrating plate compactors are not used.</w:t>
      </w:r>
    </w:p>
    <w:p w14:paraId="02A0506C" w14:textId="1B399FFF" w:rsidR="00A62483" w:rsidRDefault="00A62483" w:rsidP="00A62483">
      <w:pPr>
        <w:pStyle w:val="VSLevel5"/>
      </w:pPr>
      <w:r w:rsidRPr="00FC4B80">
        <w:rPr>
          <w:lang w:val="en-CA"/>
        </w:rPr>
        <w:t>Check joint spacing created by integrated 1/8 inch spacer bars for uniformity and continuity across the installation.</w:t>
      </w:r>
    </w:p>
    <w:p w14:paraId="0DF9EA58" w14:textId="7678C174" w:rsidR="00A62483" w:rsidRDefault="00A62483" w:rsidP="00A62483">
      <w:pPr>
        <w:pStyle w:val="VSLevel3"/>
      </w:pPr>
      <w:r w:rsidRPr="00FC4B80">
        <w:rPr>
          <w:lang w:val="en-CA"/>
        </w:rPr>
        <w:t>Installer Field Verification</w:t>
      </w:r>
      <w:r>
        <w:rPr>
          <w:lang w:val="en-CA"/>
        </w:rPr>
        <w:t>:</w:t>
      </w:r>
    </w:p>
    <w:p w14:paraId="35593DB0" w14:textId="71D4C302" w:rsidR="00A62483" w:rsidRDefault="00A62483" w:rsidP="00A62483">
      <w:pPr>
        <w:pStyle w:val="VSLevel4"/>
      </w:pPr>
      <w:r w:rsidRPr="00FC4B80">
        <w:rPr>
          <w:lang w:val="en-CA"/>
        </w:rPr>
        <w:t>Verify base course slope of 1 inch per 8 feet is maintained throughout the paved area.</w:t>
      </w:r>
    </w:p>
    <w:p w14:paraId="10EF1581" w14:textId="23002315" w:rsidR="00A62483" w:rsidRDefault="00A62483" w:rsidP="00A62483">
      <w:pPr>
        <w:pStyle w:val="VSLevel4"/>
      </w:pPr>
      <w:r w:rsidRPr="00FC4B80">
        <w:rPr>
          <w:lang w:val="en-CA"/>
        </w:rPr>
        <w:t>Inspect bedding material gradation to confirm use of #8 or #9 fractured clear chip, 1/4 inch to 3/8 inch, or #57 coarse sand where specified.</w:t>
      </w:r>
    </w:p>
    <w:p w14:paraId="333E9C96" w14:textId="7B8A5027" w:rsidR="00A62483" w:rsidRDefault="00A62483" w:rsidP="00A62483">
      <w:pPr>
        <w:pStyle w:val="VSLevel4"/>
      </w:pPr>
      <w:r w:rsidRPr="00FC4B80">
        <w:rPr>
          <w:lang w:val="en-CA"/>
        </w:rPr>
        <w:t>Confirm porcelain bonded dry-cast concrete paver units are fully supported and seated without rocking prior to compaction.</w:t>
      </w:r>
    </w:p>
    <w:p w14:paraId="3BF4A7DF" w14:textId="2C5E8067" w:rsidR="00A62483" w:rsidRDefault="00A62483" w:rsidP="00A62483">
      <w:pPr>
        <w:pStyle w:val="VSLevel4"/>
      </w:pPr>
      <w:r w:rsidRPr="00FC4B80">
        <w:rPr>
          <w:lang w:val="en-CA"/>
        </w:rPr>
        <w:t>Check that height differentials between adjacent units do not exceed 1/8 inch after compaction.</w:t>
      </w:r>
    </w:p>
    <w:p w14:paraId="266A795E" w14:textId="643DDC9F" w:rsidR="00A62483" w:rsidRDefault="00A62483" w:rsidP="00A62483">
      <w:pPr>
        <w:pStyle w:val="VSLevel4"/>
      </w:pPr>
      <w:r w:rsidRPr="00FC4B80">
        <w:rPr>
          <w:lang w:val="en-CA"/>
        </w:rPr>
        <w:lastRenderedPageBreak/>
        <w:t>Inspect cut units to confirm edges are clean and free of chipping or cracking and that wet-cutting procedures are used.</w:t>
      </w:r>
    </w:p>
    <w:p w14:paraId="0FB65CFC" w14:textId="567F01D8" w:rsidR="00A62483" w:rsidRDefault="00A62483" w:rsidP="00A62483">
      <w:pPr>
        <w:pStyle w:val="VSLevel4"/>
      </w:pPr>
      <w:r w:rsidRPr="00FC4B80">
        <w:rPr>
          <w:lang w:val="en-CA"/>
        </w:rPr>
        <w:t>Verify edge restraints are securely installed at all exposed perimeters and that lateral confinement is maintained.</w:t>
      </w:r>
    </w:p>
    <w:p w14:paraId="17801F56" w14:textId="117FA316" w:rsidR="00A62483" w:rsidRDefault="00A62483" w:rsidP="00A62483">
      <w:pPr>
        <w:pStyle w:val="VSLevel3"/>
      </w:pPr>
      <w:r w:rsidRPr="00FC4B80">
        <w:rPr>
          <w:lang w:val="en-CA"/>
        </w:rPr>
        <w:t>System Specific Field Quality Control</w:t>
      </w:r>
      <w:r>
        <w:rPr>
          <w:lang w:val="en-CA"/>
        </w:rPr>
        <w:t>:</w:t>
      </w:r>
    </w:p>
    <w:p w14:paraId="16E8104B" w14:textId="3F412874" w:rsidR="00A62483" w:rsidRDefault="00A62483" w:rsidP="00A62483">
      <w:pPr>
        <w:pStyle w:val="VSLevel4"/>
      </w:pPr>
      <w:r w:rsidRPr="00FC4B80">
        <w:rPr>
          <w:lang w:val="en-CA"/>
        </w:rPr>
        <w:t>Confirm porcelain bonded dry-cast concrete paver units are drawn from multiple pallets to achieve uniform distribution of color and tone.</w:t>
      </w:r>
    </w:p>
    <w:p w14:paraId="2E91E1E8" w14:textId="51D5AE3C" w:rsidR="00A62483" w:rsidRDefault="00A62483" w:rsidP="00A62483">
      <w:pPr>
        <w:pStyle w:val="VSLevel4"/>
      </w:pPr>
      <w:r w:rsidRPr="00FC4B80">
        <w:rPr>
          <w:lang w:val="en-CA"/>
        </w:rPr>
        <w:t>Inspect integrated spacer bars to ensure joints remain unobstructed and capable of receiving specified jointing material.</w:t>
      </w:r>
    </w:p>
    <w:p w14:paraId="1A8A5D89" w14:textId="77777777" w:rsidR="00294619" w:rsidRPr="00294619" w:rsidRDefault="00A62483" w:rsidP="00A62483">
      <w:pPr>
        <w:pStyle w:val="VSLevel4"/>
      </w:pPr>
      <w:r w:rsidRPr="00FC4B80">
        <w:rPr>
          <w:lang w:val="en-CA"/>
        </w:rPr>
        <w:t>Verify pedestal-supported installations, where applicable,</w:t>
      </w:r>
      <w:r w:rsidR="00294619">
        <w:rPr>
          <w:lang w:val="en-CA"/>
        </w:rPr>
        <w:t xml:space="preserve"> are </w:t>
      </w:r>
      <w:r w:rsidR="00294619" w:rsidRPr="00FC4B80">
        <w:rPr>
          <w:lang w:val="en-CA"/>
        </w:rPr>
        <w:t xml:space="preserve">installed </w:t>
      </w:r>
      <w:r w:rsidR="00294619">
        <w:rPr>
          <w:lang w:val="en-CA"/>
        </w:rPr>
        <w:t xml:space="preserve">and levelled </w:t>
      </w:r>
      <w:r w:rsidR="00294619" w:rsidRPr="00FC4B80">
        <w:rPr>
          <w:lang w:val="en-CA"/>
        </w:rPr>
        <w:t>where required to achieve final elevation</w:t>
      </w:r>
      <w:r w:rsidR="00294619">
        <w:rPr>
          <w:lang w:val="en-CA"/>
        </w:rPr>
        <w:t>.</w:t>
      </w:r>
    </w:p>
    <w:p w14:paraId="5CE766E4" w14:textId="6706525D" w:rsidR="00A62483" w:rsidRDefault="00A62483" w:rsidP="00A62483">
      <w:pPr>
        <w:pStyle w:val="VSLevel4"/>
      </w:pPr>
      <w:r w:rsidRPr="00FC4B80">
        <w:rPr>
          <w:lang w:val="en-CA"/>
        </w:rPr>
        <w:t>Review completed surface for consistent alignment, uniform joint spacing of approximately 1/8 inch, and proper integration with adjacent construction prior to acceptance.</w:t>
      </w:r>
    </w:p>
    <w:p w14:paraId="54A26BDD" w14:textId="7804150A" w:rsidR="007F2F0F" w:rsidRPr="0071076F" w:rsidRDefault="007F2F0F" w:rsidP="00C26083">
      <w:pPr>
        <w:pStyle w:val="VSLevel2"/>
      </w:pPr>
      <w:r w:rsidRPr="0071076F">
        <w:t>CLEANING</w:t>
      </w:r>
    </w:p>
    <w:p w14:paraId="313F7CBA" w14:textId="69275A30" w:rsidR="0086215F" w:rsidRDefault="00A722CC" w:rsidP="0086215F">
      <w:pPr>
        <w:pStyle w:val="SPECNOTE0"/>
      </w:pPr>
      <w:r>
        <w:t xml:space="preserve">BEST WAY STONE </w:t>
      </w:r>
      <w:r w:rsidR="0086215F" w:rsidRPr="00C76F96">
        <w:t>SPEC NOTE: This article defines the required cleaning and protection procedures to maintain the integrity and appearance of the installed acoustic board insulation.</w:t>
      </w:r>
    </w:p>
    <w:p w14:paraId="6BA0A75C" w14:textId="25BBD3E8" w:rsidR="0086215F" w:rsidRDefault="00A722CC" w:rsidP="0086215F">
      <w:pPr>
        <w:pStyle w:val="SPECNOTE0"/>
      </w:pPr>
      <w:r>
        <w:t xml:space="preserve">BEST WAY STONE </w:t>
      </w:r>
      <w:r w:rsidR="0086215F" w:rsidRPr="00C76F96">
        <w:t>SPEC NOTE: Retain all standard subparagraphs unless manufacturer-specific instructions require additional or modified cleaning procedures.</w:t>
      </w:r>
    </w:p>
    <w:p w14:paraId="7B29521D" w14:textId="31BD3769" w:rsidR="0086215F" w:rsidRDefault="00A722CC" w:rsidP="0086215F">
      <w:pPr>
        <w:pStyle w:val="SPECNOTE0"/>
      </w:pPr>
      <w:r>
        <w:t xml:space="preserve">BEST WAY STONE </w:t>
      </w:r>
      <w:r w:rsidR="0086215F" w:rsidRPr="00C76F96">
        <w:t xml:space="preserve">SPEC NOTE: </w:t>
      </w:r>
      <w:r w:rsidR="0086215F" w:rsidRPr="00032044">
        <w:t xml:space="preserve">Edit the following </w:t>
      </w:r>
      <w:r w:rsidR="00835138">
        <w:t xml:space="preserve">two </w:t>
      </w:r>
      <w:r w:rsidR="0086215F" w:rsidRPr="00032044">
        <w:t>paragraph</w:t>
      </w:r>
      <w:r w:rsidR="00835138">
        <w:t>s</w:t>
      </w:r>
      <w:r w:rsidR="0086215F" w:rsidRPr="00032044">
        <w:t xml:space="preserve"> to make the required selections and remove square brackets indicated below.</w:t>
      </w:r>
    </w:p>
    <w:p w14:paraId="7610D4B9" w14:textId="1049D183" w:rsidR="007F2F0F" w:rsidRDefault="0086215F" w:rsidP="0086215F">
      <w:pPr>
        <w:pStyle w:val="VSLevel3"/>
      </w:pPr>
      <w:r w:rsidRPr="00C76F96">
        <w:t xml:space="preserve">Perform cleaning operations in accordance with manufacturer’s written instructions and </w:t>
      </w:r>
      <w:r>
        <w:t>[</w:t>
      </w:r>
      <w:r w:rsidRPr="00C76F96">
        <w:t>Division 01</w:t>
      </w:r>
      <w:r>
        <w:t>] [Section 01 74 00 Cleaning and Waste Management].</w:t>
      </w:r>
    </w:p>
    <w:p w14:paraId="23871B51" w14:textId="5472A0B8" w:rsidR="00835138" w:rsidRPr="0071076F" w:rsidRDefault="00FD0D84" w:rsidP="0086215F">
      <w:pPr>
        <w:pStyle w:val="VSLevel3"/>
      </w:pPr>
      <w:r w:rsidRPr="00FC4B80">
        <w:rPr>
          <w:lang w:val="en-CA"/>
        </w:rPr>
        <w:t>Clean exposed surfaces of porcelain bonded dry-cast concrete paver using methods recommended by the manufacturer</w:t>
      </w:r>
      <w:r>
        <w:rPr>
          <w:lang w:val="en-CA"/>
        </w:rPr>
        <w:t>. T</w:t>
      </w:r>
      <w:r w:rsidR="00835138" w:rsidRPr="0071076F">
        <w:t xml:space="preserve">ouch-up, repair or replace damaged products before </w:t>
      </w:r>
      <w:r w:rsidR="00835138">
        <w:t>[</w:t>
      </w:r>
      <w:r w:rsidR="00835138" w:rsidRPr="0071076F">
        <w:t>Substantial Completion</w:t>
      </w:r>
      <w:r w:rsidR="00835138">
        <w:t xml:space="preserve"> of the Work]</w:t>
      </w:r>
      <w:r>
        <w:t xml:space="preserve"> </w:t>
      </w:r>
      <w:r w:rsidR="00835138">
        <w:t>[Ready-for-Takeover]</w:t>
      </w:r>
      <w:r w:rsidR="00835138" w:rsidRPr="0071076F">
        <w:t>.</w:t>
      </w:r>
    </w:p>
    <w:p w14:paraId="53371129" w14:textId="7408CBC1" w:rsidR="00FD0D84" w:rsidRDefault="00FD0D84" w:rsidP="0086215F">
      <w:pPr>
        <w:pStyle w:val="VSLevel3"/>
      </w:pPr>
      <w:r w:rsidRPr="00FC4B80">
        <w:rPr>
          <w:lang w:val="en-CA"/>
        </w:rPr>
        <w:t>Remove dust, cutting residue, excess bonding material, and installation related debris from surfaces.</w:t>
      </w:r>
    </w:p>
    <w:p w14:paraId="51DBA1C1" w14:textId="47A042F1" w:rsidR="00FD0D84" w:rsidRDefault="00FD0D84" w:rsidP="0086215F">
      <w:pPr>
        <w:pStyle w:val="VSLevel3"/>
      </w:pPr>
      <w:r w:rsidRPr="00FC4B80">
        <w:rPr>
          <w:lang w:val="en-CA"/>
        </w:rPr>
        <w:t>Do not use harsh chemical agents, acid-based cleaners, or abrasive tools that may damage the surface finish.</w:t>
      </w:r>
    </w:p>
    <w:p w14:paraId="5D16EC2E" w14:textId="7C8BAAEE" w:rsidR="00FD0D84" w:rsidRPr="00FD0D84" w:rsidRDefault="00FD0D84" w:rsidP="0086215F">
      <w:pPr>
        <w:pStyle w:val="VSLevel3"/>
      </w:pPr>
      <w:r>
        <w:t>Interim Cleaning:</w:t>
      </w:r>
    </w:p>
    <w:p w14:paraId="35BF69C3" w14:textId="0A1B8701" w:rsidR="00FD0D84" w:rsidRDefault="00FD0D84" w:rsidP="00FD0D84">
      <w:pPr>
        <w:pStyle w:val="VSLevel4"/>
      </w:pPr>
      <w:r w:rsidRPr="00FC4B80">
        <w:rPr>
          <w:lang w:val="en-CA"/>
        </w:rPr>
        <w:t>Clean surfaces of porcelain bonded dry-cast concrete paver units prior to placement of jointing material to remove debris and contaminants.</w:t>
      </w:r>
    </w:p>
    <w:p w14:paraId="13DB5506" w14:textId="43825CAB" w:rsidR="00FD0D84" w:rsidRDefault="00FD0D84" w:rsidP="00FD0D84">
      <w:pPr>
        <w:pStyle w:val="VSLevel4"/>
      </w:pPr>
      <w:r w:rsidRPr="00FC4B80">
        <w:rPr>
          <w:lang w:val="en-CA"/>
        </w:rPr>
        <w:t>Where pressure washing is used, limit pressure to a maximum of 3,500 psi when resin-based jointing sand is specified.</w:t>
      </w:r>
    </w:p>
    <w:p w14:paraId="638F9307" w14:textId="36B14FC0" w:rsidR="00FD0D84" w:rsidRDefault="00FD0D84" w:rsidP="00FD0D84">
      <w:pPr>
        <w:pStyle w:val="VSLevel4"/>
      </w:pPr>
      <w:r w:rsidRPr="00FC4B80">
        <w:rPr>
          <w:lang w:val="en-CA"/>
        </w:rPr>
        <w:t>Remove excess jointing material from surfaces immediately after placement to prevent staining or residue.</w:t>
      </w:r>
    </w:p>
    <w:p w14:paraId="0C6BDC77" w14:textId="252973CA" w:rsidR="0086215F" w:rsidRDefault="0086215F" w:rsidP="0086215F">
      <w:pPr>
        <w:pStyle w:val="VSLevel3"/>
      </w:pPr>
      <w:r w:rsidRPr="00C76F96">
        <w:t>Final Cleaning:</w:t>
      </w:r>
    </w:p>
    <w:p w14:paraId="6082AF8C" w14:textId="4B754676" w:rsidR="00FD0D84" w:rsidRPr="00FD0D84" w:rsidRDefault="00FD0D84" w:rsidP="0086215F">
      <w:pPr>
        <w:pStyle w:val="VSLevel4"/>
      </w:pPr>
      <w:r w:rsidRPr="00FC4B80">
        <w:rPr>
          <w:lang w:val="en-CA"/>
        </w:rPr>
        <w:t>Upon completion of installation, wash exposed surfaces of porcelain bonded dry-cast concrete paver to remove dirt, debris, and construction residue.</w:t>
      </w:r>
    </w:p>
    <w:p w14:paraId="0F64B8F9" w14:textId="11F853FC" w:rsidR="00FD0D84" w:rsidRPr="00FD0D84" w:rsidRDefault="00FD0D84" w:rsidP="0086215F">
      <w:pPr>
        <w:pStyle w:val="VSLevel4"/>
      </w:pPr>
      <w:r w:rsidRPr="00FC4B80">
        <w:rPr>
          <w:lang w:val="en-CA"/>
        </w:rPr>
        <w:t xml:space="preserve">Leave finished surfaces clean, free of stains, and ready for </w:t>
      </w:r>
      <w:r>
        <w:rPr>
          <w:lang w:val="en-CA"/>
        </w:rPr>
        <w:t xml:space="preserve">final </w:t>
      </w:r>
      <w:r w:rsidRPr="00FC4B80">
        <w:rPr>
          <w:lang w:val="en-CA"/>
        </w:rPr>
        <w:t>inspection</w:t>
      </w:r>
      <w:r>
        <w:rPr>
          <w:lang w:val="en-CA"/>
        </w:rPr>
        <w:t>.</w:t>
      </w:r>
    </w:p>
    <w:p w14:paraId="3178E62B" w14:textId="77777777" w:rsidR="008648EF" w:rsidRDefault="008648EF" w:rsidP="008648EF">
      <w:pPr>
        <w:pStyle w:val="VSLevel3"/>
        <w:keepLines w:val="0"/>
        <w:widowControl w:val="0"/>
      </w:pPr>
      <w:r w:rsidRPr="0071076F">
        <w:lastRenderedPageBreak/>
        <w:t>Waste Management and Disposal:</w:t>
      </w:r>
    </w:p>
    <w:p w14:paraId="0622CD53" w14:textId="77777777" w:rsidR="008648EF" w:rsidRDefault="008648EF" w:rsidP="008648EF">
      <w:pPr>
        <w:pStyle w:val="StandardSpecNote"/>
      </w:pPr>
      <w:r>
        <w:t xml:space="preserve">PrimeFab </w:t>
      </w:r>
      <w:r w:rsidRPr="00C76F96">
        <w:t xml:space="preserve">SPEC NOTE: </w:t>
      </w:r>
      <w:r w:rsidRPr="00032044">
        <w:t xml:space="preserve">Edit the following </w:t>
      </w:r>
      <w:r>
        <w:t xml:space="preserve">two </w:t>
      </w:r>
      <w:r w:rsidRPr="00032044">
        <w:t>paragraph</w:t>
      </w:r>
      <w:r>
        <w:t>s</w:t>
      </w:r>
      <w:r w:rsidRPr="00032044">
        <w:t xml:space="preserve"> to make the required selections and remove square brackets indicated below.</w:t>
      </w:r>
    </w:p>
    <w:p w14:paraId="002BAA7E" w14:textId="77777777" w:rsidR="008648EF" w:rsidRDefault="008648EF" w:rsidP="008648EF">
      <w:pPr>
        <w:pStyle w:val="VSLevel4"/>
      </w:pPr>
      <w:r w:rsidRPr="00964100">
        <w:t xml:space="preserve">Sort waste for reuse, recycling, or disposal in accordance with </w:t>
      </w:r>
      <w:r>
        <w:t>[</w:t>
      </w:r>
      <w:r w:rsidRPr="00964100">
        <w:t>Division 01</w:t>
      </w:r>
      <w:r>
        <w:t>]</w:t>
      </w:r>
      <w:r w:rsidRPr="00964100">
        <w:t xml:space="preserve"> </w:t>
      </w:r>
      <w:r>
        <w:t>[</w:t>
      </w:r>
      <w:r w:rsidRPr="00964100">
        <w:t xml:space="preserve">Section 01 74 </w:t>
      </w:r>
      <w:r>
        <w:t xml:space="preserve">19 </w:t>
      </w:r>
      <w:r w:rsidRPr="009E0068">
        <w:rPr>
          <w:lang w:val="en-CA"/>
        </w:rPr>
        <w:t>Construction Waste Management and Disposal</w:t>
      </w:r>
      <w:r>
        <w:t>]</w:t>
      </w:r>
      <w:r w:rsidRPr="00964100">
        <w:t>.</w:t>
      </w:r>
    </w:p>
    <w:p w14:paraId="5EA8D2B4" w14:textId="558E8948" w:rsidR="00FD0D84" w:rsidRPr="00FD0D84" w:rsidRDefault="00FD0D84" w:rsidP="008648EF">
      <w:pPr>
        <w:pStyle w:val="VSLevel4"/>
      </w:pPr>
      <w:r w:rsidRPr="00FC4B80">
        <w:rPr>
          <w:lang w:val="en-CA"/>
        </w:rPr>
        <w:t>Remove waste, containers, packaging, and debris from site and dispose of materials at appropriate facilities.</w:t>
      </w:r>
    </w:p>
    <w:p w14:paraId="53DFDC33" w14:textId="4C1BB530" w:rsidR="00FD0D84" w:rsidRDefault="00FD0D84" w:rsidP="008648EF">
      <w:pPr>
        <w:pStyle w:val="VSLevel4"/>
      </w:pPr>
      <w:r w:rsidRPr="00FC4B80">
        <w:rPr>
          <w:lang w:val="en-CA"/>
        </w:rPr>
        <w:t>Maintain site cleanliness throughout installation activities.</w:t>
      </w:r>
    </w:p>
    <w:p w14:paraId="4E7C87EC" w14:textId="515E2BD3" w:rsidR="ABFFABFF" w:rsidRDefault="ABFFABFF" w:rsidP="00C26083">
      <w:pPr>
        <w:pStyle w:val="VSLevel2"/>
      </w:pPr>
      <w:r>
        <w:t>PROTECTION</w:t>
      </w:r>
    </w:p>
    <w:p w14:paraId="2665363C" w14:textId="43037F9A" w:rsidR="00835138" w:rsidRDefault="00A722CC" w:rsidP="00835138">
      <w:pPr>
        <w:pStyle w:val="StandardSpecNote"/>
      </w:pPr>
      <w:r>
        <w:t xml:space="preserve">BEST WAY STONE </w:t>
      </w:r>
      <w:r w:rsidR="00835138" w:rsidRPr="00C76F96">
        <w:t xml:space="preserve">SPEC NOTE: This article defines the protection requirements necessary to preserve the condition and performance of installed </w:t>
      </w:r>
      <w:r w:rsidR="00835138">
        <w:t xml:space="preserve">products specified </w:t>
      </w:r>
      <w:r w:rsidR="00835138" w:rsidRPr="00C76F96">
        <w:t>until final acceptance.</w:t>
      </w:r>
    </w:p>
    <w:p w14:paraId="46A67EC5" w14:textId="350E9B43" w:rsidR="00835138" w:rsidRDefault="00A722CC" w:rsidP="00835138">
      <w:pPr>
        <w:pStyle w:val="StandardSpecNote"/>
      </w:pPr>
      <w:r>
        <w:t xml:space="preserve">BEST WAY STONE </w:t>
      </w:r>
      <w:r w:rsidR="00835138" w:rsidRPr="00C76F96">
        <w:t xml:space="preserve">SPEC NOTE: Protection measures are critical </w:t>
      </w:r>
      <w:r w:rsidR="007B1E07" w:rsidRPr="00C76F96">
        <w:t>for</w:t>
      </w:r>
      <w:r w:rsidR="00835138" w:rsidRPr="00C76F96">
        <w:t xml:space="preserve"> warranty validation and should remain in place until the Consultant and manufacturer confirm completion of post-installation inspections.</w:t>
      </w:r>
    </w:p>
    <w:p w14:paraId="570B0AD0" w14:textId="2AB396A2" w:rsidR="00835138" w:rsidRDefault="00835138" w:rsidP="00C26083">
      <w:pPr>
        <w:pStyle w:val="VSLevel3"/>
      </w:pPr>
      <w:r w:rsidRPr="00C76F96">
        <w:t>Protect completed installations and materials from damage, defacement, and contamination during all subsequent construction activities.</w:t>
      </w:r>
    </w:p>
    <w:p w14:paraId="128E43CF" w14:textId="36FE6931" w:rsidR="00FB7308" w:rsidRDefault="00FB7308" w:rsidP="00835138">
      <w:pPr>
        <w:pStyle w:val="VSLevel3"/>
      </w:pPr>
      <w:r w:rsidRPr="00FC4B80">
        <w:rPr>
          <w:lang w:val="en-CA"/>
        </w:rPr>
        <w:t>Prevent construction traffic, storage of materials, and movement of equipment over newly installed porcelain bonded dry-cast concrete paver until jointing materials have stabilized and surfaces are secure.</w:t>
      </w:r>
    </w:p>
    <w:p w14:paraId="17AB0E82" w14:textId="1E984E64" w:rsidR="00835138" w:rsidRDefault="00835138" w:rsidP="00835138">
      <w:pPr>
        <w:pStyle w:val="VSLevel3"/>
      </w:pPr>
      <w:r w:rsidRPr="00C76F96">
        <w:t>Temporary Protection:</w:t>
      </w:r>
    </w:p>
    <w:p w14:paraId="7DB1A92A" w14:textId="506F8864" w:rsidR="00FB7308" w:rsidRDefault="00FB7308" w:rsidP="00835138">
      <w:pPr>
        <w:pStyle w:val="VSLevel4"/>
      </w:pPr>
      <w:r w:rsidRPr="00FC4B80">
        <w:rPr>
          <w:lang w:val="en-CA"/>
        </w:rPr>
        <w:t>Provide temporary barriers, fencing, or signage to restrict access to completed areas until accepted by the Consultant.</w:t>
      </w:r>
    </w:p>
    <w:p w14:paraId="18D98BCE" w14:textId="1FC3B59E" w:rsidR="00FB7308" w:rsidRDefault="00FB7308" w:rsidP="00835138">
      <w:pPr>
        <w:pStyle w:val="VSLevel4"/>
      </w:pPr>
      <w:r w:rsidRPr="00FC4B80">
        <w:rPr>
          <w:lang w:val="en-CA"/>
        </w:rPr>
        <w:t>Cover exposed surfaces of porcelain bonded dry-cast concrete paver where required to protect against staining from adjacent work, including concrete placement, masonry work, or landscape operations.</w:t>
      </w:r>
    </w:p>
    <w:p w14:paraId="037BE9B8" w14:textId="7313FB9E" w:rsidR="00835138" w:rsidRPr="00FB7308" w:rsidRDefault="00835138" w:rsidP="00C26083">
      <w:pPr>
        <w:pStyle w:val="VSLevel3"/>
      </w:pPr>
      <w:r w:rsidRPr="00FB7308">
        <w:t>Environmental Control:</w:t>
      </w:r>
    </w:p>
    <w:p w14:paraId="51F488FD" w14:textId="42972EBF" w:rsidR="00FB7308" w:rsidRDefault="00FB7308" w:rsidP="00835138">
      <w:pPr>
        <w:pStyle w:val="VSLevel4"/>
      </w:pPr>
      <w:r w:rsidRPr="00FC4B80">
        <w:rPr>
          <w:lang w:val="en-CA"/>
        </w:rPr>
        <w:t>Prevent accumulation of standing water, mud, or debris on completed porcelain bonded dry-cast concrete paver surfaces prior to final acceptance.</w:t>
      </w:r>
    </w:p>
    <w:p w14:paraId="37B0C7BC" w14:textId="3FDE6373" w:rsidR="00FB7308" w:rsidRDefault="00FB7308" w:rsidP="009C7A97">
      <w:pPr>
        <w:pStyle w:val="VSLevel4"/>
        <w:numPr>
          <w:ilvl w:val="0"/>
          <w:numId w:val="0"/>
        </w:numPr>
        <w:tabs>
          <w:tab w:val="num" w:pos="2016"/>
        </w:tabs>
        <w:ind w:left="1712"/>
      </w:pPr>
      <w:r w:rsidRPr="00FC4B80">
        <w:rPr>
          <w:lang w:val="en-CA"/>
        </w:rPr>
        <w:t>Maintain drainage pathways and open joints free of obstruction to preserve intended surface runoff and subsurface drainage.</w:t>
      </w:r>
    </w:p>
    <w:p w14:paraId="20F4D565" w14:textId="581A2A29" w:rsidR="00835138" w:rsidRPr="00FB7308" w:rsidRDefault="00835138" w:rsidP="00C26083">
      <w:pPr>
        <w:pStyle w:val="VSLevel3"/>
      </w:pPr>
      <w:r w:rsidRPr="00FB7308">
        <w:t>Damage Repair and Restoration:</w:t>
      </w:r>
    </w:p>
    <w:p w14:paraId="75600D02" w14:textId="77777777" w:rsidR="00835138" w:rsidRDefault="00835138" w:rsidP="00835138">
      <w:pPr>
        <w:pStyle w:val="VSLevel4"/>
      </w:pPr>
      <w:r w:rsidRPr="00C76F96">
        <w:t>Inspect protected work periodically to confirm condition of coverings and protection measures.</w:t>
      </w:r>
    </w:p>
    <w:p w14:paraId="00E0039C" w14:textId="77777777" w:rsidR="00835138" w:rsidRDefault="00835138" w:rsidP="00835138">
      <w:pPr>
        <w:pStyle w:val="VSLevel4"/>
      </w:pPr>
      <w:r w:rsidRPr="00C76F96">
        <w:t>Immediately repair or replace any materials showing signs of damage, staining, or deterioration at no additional cost to the Owner.</w:t>
      </w:r>
    </w:p>
    <w:p w14:paraId="24982577" w14:textId="2CF73125" w:rsidR="00835138" w:rsidRDefault="00835138" w:rsidP="00835138">
      <w:pPr>
        <w:pStyle w:val="VSLevel4"/>
      </w:pPr>
      <w:r w:rsidRPr="00C76F96">
        <w:t>Do not remove protection until final inspection and acceptance by the Consultant.</w:t>
      </w:r>
    </w:p>
    <w:p w14:paraId="10A3AEA8" w14:textId="52AED664" w:rsidR="00FB7308" w:rsidRDefault="00FB7308" w:rsidP="00835138">
      <w:pPr>
        <w:pStyle w:val="VSLevel4"/>
      </w:pPr>
      <w:r w:rsidRPr="00FC4B80">
        <w:rPr>
          <w:lang w:val="en-CA"/>
        </w:rPr>
        <w:t>Restore adjacent surfaces disturbed during repair or replacement operations to original condition.</w:t>
      </w:r>
    </w:p>
    <w:p w14:paraId="3BE6E98C" w14:textId="77777777" w:rsidR="00A17957" w:rsidRDefault="004123B5" w:rsidP="004F48D9">
      <w:pPr>
        <w:pStyle w:val="EndofSection"/>
        <w:spacing w:before="360"/>
      </w:pPr>
      <w:r>
        <w:t>END OF SECTION</w:t>
      </w:r>
    </w:p>
    <w:sectPr w:rsidR="00A17957">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EEE6D" w14:textId="77777777" w:rsidR="003A37E5" w:rsidRDefault="003A37E5" w:rsidP="ABFFABFF">
      <w:r>
        <w:separator/>
      </w:r>
    </w:p>
  </w:endnote>
  <w:endnote w:type="continuationSeparator" w:id="0">
    <w:p w14:paraId="1C08CDCE" w14:textId="77777777" w:rsidR="003A37E5" w:rsidRDefault="003A37E5" w:rsidP="ABFFA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D5F9" w14:textId="77777777" w:rsidR="00A21855" w:rsidRDefault="00A21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5E20" w14:textId="77777777" w:rsidR="00A21855" w:rsidRDefault="00A218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7EC9" w14:textId="77777777" w:rsidR="00A21855" w:rsidRDefault="00A21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EB344" w14:textId="77777777" w:rsidR="003A37E5" w:rsidRDefault="003A37E5" w:rsidP="ABFFABFF">
      <w:r>
        <w:separator/>
      </w:r>
    </w:p>
  </w:footnote>
  <w:footnote w:type="continuationSeparator" w:id="0">
    <w:p w14:paraId="5466389D" w14:textId="77777777" w:rsidR="003A37E5" w:rsidRDefault="003A37E5" w:rsidP="ABFFA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6C8EB" w14:textId="77777777" w:rsidR="00A21855" w:rsidRDefault="00A21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6D7F743C" w:rsidR="005E44E4" w:rsidRPr="00D84A1E" w:rsidRDefault="00C036AC" w:rsidP="00AF5AFE">
    <w:pPr>
      <w:pBdr>
        <w:bottom w:val="single" w:sz="4" w:space="1" w:color="auto"/>
      </w:pBdr>
      <w:tabs>
        <w:tab w:val="right" w:pos="9360"/>
      </w:tabs>
      <w:rPr>
        <w:rStyle w:val="HeaderVSPECS"/>
        <w:b/>
      </w:rPr>
    </w:pPr>
    <w:r>
      <w:rPr>
        <w:rFonts w:cs="Arial"/>
        <w:b/>
        <w:sz w:val="20"/>
      </w:rPr>
      <w:fldChar w:fldCharType="begin" w:fldLock="1"/>
    </w:r>
    <w:r>
      <w:rPr>
        <w:rFonts w:cs="Arial"/>
        <w:b/>
        <w:sz w:val="20"/>
      </w:rPr>
      <w:instrText xml:space="preserve"> DOCPROPERTY UserField1 </w:instrText>
    </w:r>
    <w:r>
      <w:rPr>
        <w:rFonts w:cs="Arial"/>
        <w:b/>
        <w:sz w:val="20"/>
      </w:rPr>
      <w:fldChar w:fldCharType="separate"/>
    </w:r>
    <w:r w:rsidR="00BB4632">
      <w:rPr>
        <w:rFonts w:cs="Arial"/>
        <w:b/>
        <w:sz w:val="20"/>
      </w:rPr>
      <w:t>Best Way Stone</w:t>
    </w:r>
    <w:r>
      <w:rPr>
        <w:rFonts w:cs="Arial"/>
        <w:b/>
        <w:sz w:val="20"/>
      </w:rPr>
      <w:fldChar w:fldCharType="end"/>
    </w:r>
    <w:r w:rsidR="005E44E4" w:rsidRPr="00D84A1E">
      <w:rPr>
        <w:rFonts w:cs="Arial"/>
        <w:b/>
        <w:sz w:val="20"/>
      </w:rPr>
      <w:tab/>
    </w:r>
    <w:r w:rsidR="005E44E4" w:rsidRPr="00D84A1E">
      <w:rPr>
        <w:rStyle w:val="HeaderVSPECS"/>
        <w:b/>
        <w:caps w:val="0"/>
      </w:rPr>
      <w:t xml:space="preserve">Section </w:t>
    </w:r>
    <w:r w:rsidR="005E44E4" w:rsidRPr="00D84A1E">
      <w:rPr>
        <w:rStyle w:val="HeaderVSPECS"/>
        <w:b/>
      </w:rPr>
      <w:fldChar w:fldCharType="begin" w:fldLock="1"/>
    </w:r>
    <w:r w:rsidR="005E44E4" w:rsidRPr="00D84A1E">
      <w:rPr>
        <w:rStyle w:val="HeaderVSPECS"/>
        <w:b/>
      </w:rPr>
      <w:instrText xml:space="preserve"> DOCPROPERTY SectionNumber </w:instrText>
    </w:r>
    <w:r w:rsidR="005E44E4" w:rsidRPr="00D84A1E">
      <w:rPr>
        <w:rStyle w:val="HeaderVSPECS"/>
        <w:b/>
      </w:rPr>
      <w:fldChar w:fldCharType="separate"/>
    </w:r>
    <w:r w:rsidR="00BB4632">
      <w:rPr>
        <w:rStyle w:val="HeaderVSPECS"/>
        <w:b/>
      </w:rPr>
      <w:t>32 14 13.23</w:t>
    </w:r>
    <w:r w:rsidR="005E44E4" w:rsidRPr="00D84A1E">
      <w:rPr>
        <w:rStyle w:val="HeaderVSPECS"/>
        <w:b/>
      </w:rPr>
      <w:fldChar w:fldCharType="end"/>
    </w:r>
  </w:p>
  <w:p w14:paraId="0A1FA38A" w14:textId="04F7D79B" w:rsidR="005E44E4" w:rsidRPr="00D84A1E" w:rsidRDefault="00C036AC" w:rsidP="00AF5AFE">
    <w:pPr>
      <w:pBdr>
        <w:bottom w:val="single" w:sz="4" w:space="1" w:color="auto"/>
      </w:pBdr>
      <w:tabs>
        <w:tab w:val="right" w:pos="9360"/>
      </w:tabs>
      <w:rPr>
        <w:rFonts w:cs="Arial"/>
        <w:b/>
        <w:sz w:val="20"/>
      </w:rPr>
    </w:pPr>
    <w:r>
      <w:rPr>
        <w:rFonts w:cs="Arial"/>
        <w:b/>
        <w:sz w:val="20"/>
      </w:rPr>
      <w:fldChar w:fldCharType="begin" w:fldLock="1"/>
    </w:r>
    <w:r>
      <w:rPr>
        <w:rFonts w:cs="Arial"/>
        <w:b/>
        <w:sz w:val="20"/>
      </w:rPr>
      <w:instrText xml:space="preserve"> DOCPROPERTY UserField2 </w:instrText>
    </w:r>
    <w:r>
      <w:rPr>
        <w:rFonts w:cs="Arial"/>
        <w:b/>
        <w:sz w:val="20"/>
      </w:rPr>
      <w:fldChar w:fldCharType="separate"/>
    </w:r>
    <w:r w:rsidR="00BB4632">
      <w:rPr>
        <w:rFonts w:cs="Arial"/>
        <w:b/>
        <w:sz w:val="20"/>
      </w:rPr>
      <w:t>GeoCeramica - Product Master Section</w:t>
    </w:r>
    <w:r>
      <w:rPr>
        <w:rFonts w:cs="Arial"/>
        <w:b/>
        <w:sz w:val="20"/>
      </w:rPr>
      <w:fldChar w:fldCharType="end"/>
    </w:r>
    <w:r w:rsidR="005E44E4" w:rsidRPr="00D84A1E">
      <w:rPr>
        <w:rFonts w:cs="Arial"/>
        <w:b/>
        <w:sz w:val="20"/>
      </w:rPr>
      <w:tab/>
    </w:r>
    <w:r w:rsidR="00835232">
      <w:rPr>
        <w:rFonts w:cs="Arial"/>
        <w:b/>
        <w:sz w:val="20"/>
      </w:rPr>
      <w:fldChar w:fldCharType="begin" w:fldLock="1"/>
    </w:r>
    <w:r w:rsidR="00835232">
      <w:rPr>
        <w:rFonts w:cs="Arial"/>
        <w:b/>
        <w:sz w:val="20"/>
      </w:rPr>
      <w:instrText xml:space="preserve"> DOCPROPERTY UserField5 </w:instrText>
    </w:r>
    <w:r w:rsidR="00835232">
      <w:rPr>
        <w:rFonts w:cs="Arial"/>
        <w:b/>
        <w:sz w:val="20"/>
      </w:rPr>
      <w:fldChar w:fldCharType="separate"/>
    </w:r>
    <w:r w:rsidR="00BB4632">
      <w:rPr>
        <w:rFonts w:cs="Arial"/>
        <w:b/>
        <w:sz w:val="20"/>
      </w:rPr>
      <w:t>Porcelain Bonded Dry-Cast Concrete Unit Paving</w:t>
    </w:r>
    <w:r w:rsidR="00835232">
      <w:rPr>
        <w:rFonts w:cs="Arial"/>
        <w:b/>
        <w:sz w:val="20"/>
      </w:rPr>
      <w:fldChar w:fldCharType="end"/>
    </w:r>
  </w:p>
  <w:p w14:paraId="7AD1959C" w14:textId="158DBAA2" w:rsidR="005E44E4" w:rsidRPr="00D84A1E" w:rsidRDefault="00C036AC" w:rsidP="00AF5AFE">
    <w:pPr>
      <w:pBdr>
        <w:bottom w:val="single" w:sz="4" w:space="1" w:color="auto"/>
      </w:pBdr>
      <w:tabs>
        <w:tab w:val="right" w:pos="9360"/>
      </w:tabs>
      <w:rPr>
        <w:rFonts w:cs="Arial"/>
        <w:b/>
        <w:sz w:val="20"/>
      </w:rPr>
    </w:pPr>
    <w:r>
      <w:rPr>
        <w:rFonts w:cs="Arial"/>
        <w:b/>
        <w:sz w:val="20"/>
      </w:rPr>
      <w:fldChar w:fldCharType="begin" w:fldLock="1"/>
    </w:r>
    <w:r>
      <w:rPr>
        <w:rFonts w:cs="Arial"/>
        <w:b/>
        <w:sz w:val="20"/>
      </w:rPr>
      <w:instrText xml:space="preserve"> DOCPROPERTY UserField3 </w:instrText>
    </w:r>
    <w:r>
      <w:rPr>
        <w:rFonts w:cs="Arial"/>
        <w:b/>
        <w:sz w:val="20"/>
      </w:rPr>
      <w:fldChar w:fldCharType="separate"/>
    </w:r>
    <w:r w:rsidR="00BB4632">
      <w:rPr>
        <w:rFonts w:cs="Arial"/>
        <w:b/>
        <w:sz w:val="20"/>
      </w:rPr>
      <w:t>June 1, 2026 - USA - VERIFIED</w:t>
    </w:r>
    <w:r>
      <w:rPr>
        <w:rFonts w:cs="Arial"/>
        <w:b/>
        <w:sz w:val="20"/>
      </w:rPr>
      <w:fldChar w:fldCharType="end"/>
    </w:r>
    <w:r w:rsidR="005E44E4" w:rsidRPr="00D84A1E">
      <w:rPr>
        <w:rFonts w:cs="Arial"/>
        <w:b/>
        <w:sz w:val="20"/>
      </w:rPr>
      <w:tab/>
      <w:t xml:space="preserve">Page </w:t>
    </w:r>
    <w:r w:rsidR="005E44E4" w:rsidRPr="00D84A1E">
      <w:rPr>
        <w:rFonts w:cs="Arial"/>
        <w:b/>
        <w:sz w:val="20"/>
      </w:rPr>
      <w:fldChar w:fldCharType="begin"/>
    </w:r>
    <w:r w:rsidR="005E44E4" w:rsidRPr="00D84A1E">
      <w:rPr>
        <w:rFonts w:cs="Arial"/>
        <w:b/>
        <w:sz w:val="20"/>
      </w:rPr>
      <w:instrText xml:space="preserve"> PAGE   \* MERGEFORMAT </w:instrText>
    </w:r>
    <w:r w:rsidR="005E44E4" w:rsidRPr="00D84A1E">
      <w:rPr>
        <w:rFonts w:cs="Arial"/>
        <w:b/>
        <w:sz w:val="20"/>
      </w:rPr>
      <w:fldChar w:fldCharType="separate"/>
    </w:r>
    <w:r w:rsidR="005E44E4" w:rsidRPr="00D84A1E">
      <w:rPr>
        <w:rFonts w:cs="Arial"/>
        <w:b/>
        <w:sz w:val="20"/>
      </w:rPr>
      <w:t>1</w:t>
    </w:r>
    <w:r w:rsidR="005E44E4" w:rsidRPr="00D84A1E">
      <w:rPr>
        <w:rFonts w:cs="Arial"/>
        <w:b/>
        <w:sz w:val="20"/>
      </w:rPr>
      <w:fldChar w:fldCharType="end"/>
    </w:r>
    <w:r w:rsidR="005E44E4" w:rsidRPr="00D84A1E">
      <w:rPr>
        <w:rFonts w:cs="Arial"/>
        <w:b/>
        <w:sz w:val="20"/>
      </w:rPr>
      <w:t xml:space="preserve"> of </w:t>
    </w:r>
    <w:r w:rsidR="005E44E4" w:rsidRPr="00D84A1E">
      <w:rPr>
        <w:rFonts w:cs="Arial"/>
        <w:b/>
        <w:sz w:val="20"/>
      </w:rPr>
      <w:fldChar w:fldCharType="begin"/>
    </w:r>
    <w:r w:rsidR="005E44E4" w:rsidRPr="00D84A1E">
      <w:rPr>
        <w:rFonts w:cs="Arial"/>
        <w:b/>
        <w:sz w:val="20"/>
      </w:rPr>
      <w:instrText xml:space="preserve"> NUMPAGES  </w:instrText>
    </w:r>
    <w:r w:rsidR="005E44E4" w:rsidRPr="00D84A1E">
      <w:rPr>
        <w:rFonts w:cs="Arial"/>
        <w:b/>
        <w:sz w:val="20"/>
      </w:rPr>
      <w:fldChar w:fldCharType="separate"/>
    </w:r>
    <w:r w:rsidR="005E44E4" w:rsidRPr="00D84A1E">
      <w:rPr>
        <w:rFonts w:cs="Arial"/>
        <w:b/>
        <w:sz w:val="20"/>
      </w:rPr>
      <w:t>31</w:t>
    </w:r>
    <w:r w:rsidR="005E44E4" w:rsidRPr="00D84A1E">
      <w:rPr>
        <w:rFonts w:cs="Arial"/>
        <w:b/>
        <w:sz w:val="20"/>
      </w:rPr>
      <w:fldChar w:fldCharType="end"/>
    </w:r>
  </w:p>
  <w:p w14:paraId="3D2DAAFA" w14:textId="77777777" w:rsidR="005E44E4" w:rsidRDefault="005E44E4" w:rsidP="00AF5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704E" w14:textId="77777777" w:rsidR="00A21855" w:rsidRDefault="00A21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1"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2" w15:restartNumberingAfterBreak="0">
    <w:nsid w:val="00000001"/>
    <w:multiLevelType w:val="multilevel"/>
    <w:tmpl w:val="317CBC34"/>
    <w:name w:val="VisiSpecs_List"/>
    <w:lvl w:ilvl="0">
      <w:start w:val="1"/>
      <w:numFmt w:val="decimal"/>
      <w:lvlText w:val="%1 "/>
      <w:lvlJc w:val="left"/>
      <w:pPr>
        <w:tabs>
          <w:tab w:val="num" w:pos="864"/>
        </w:tabs>
        <w:ind w:left="864" w:hanging="86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4"/>
        </w:tabs>
        <w:ind w:left="864" w:hanging="864"/>
      </w:pPr>
      <w:rPr>
        <w:rFonts w:hint="default"/>
        <w:b/>
        <w:i w:val="0"/>
      </w:rPr>
    </w:lvl>
    <w:lvl w:ilvl="2">
      <w:start w:val="1"/>
      <w:numFmt w:val="upperLetter"/>
      <w:lvlText w:val="%3."/>
      <w:lvlJc w:val="left"/>
      <w:pPr>
        <w:tabs>
          <w:tab w:val="num" w:pos="1440"/>
        </w:tabs>
        <w:ind w:left="1440" w:hanging="576"/>
      </w:pPr>
      <w:rPr>
        <w:rFonts w:hint="default"/>
      </w:rPr>
    </w:lvl>
    <w:lvl w:ilvl="3">
      <w:start w:val="1"/>
      <w:numFmt w:val="decimal"/>
      <w:lvlText w:val="%4."/>
      <w:lvlJc w:val="left"/>
      <w:pPr>
        <w:tabs>
          <w:tab w:val="num" w:pos="2016"/>
        </w:tabs>
        <w:ind w:left="2016" w:hanging="576"/>
      </w:pPr>
      <w:rPr>
        <w:rFonts w:hint="default"/>
      </w:rPr>
    </w:lvl>
    <w:lvl w:ilvl="4">
      <w:start w:val="1"/>
      <w:numFmt w:val="lowerLetter"/>
      <w:lvlText w:val="%5."/>
      <w:lvlJc w:val="left"/>
      <w:pPr>
        <w:tabs>
          <w:tab w:val="num" w:pos="2592"/>
        </w:tabs>
        <w:ind w:left="2592" w:hanging="576"/>
      </w:pPr>
      <w:rPr>
        <w:rFonts w:hint="default"/>
      </w:rPr>
    </w:lvl>
    <w:lvl w:ilvl="5">
      <w:start w:val="1"/>
      <w:numFmt w:val="decimal"/>
      <w:lvlText w:val="%6."/>
      <w:lvlJc w:val="left"/>
      <w:pPr>
        <w:tabs>
          <w:tab w:val="num" w:pos="3168"/>
        </w:tabs>
        <w:ind w:left="3168" w:hanging="576"/>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3"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5"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7" w15:restartNumberingAfterBreak="0">
    <w:nsid w:val="37515025"/>
    <w:multiLevelType w:val="multilevel"/>
    <w:tmpl w:val="554A7392"/>
    <w:name w:val="VisiSpecs_List2"/>
    <w:lvl w:ilvl="0">
      <w:start w:val="1"/>
      <w:numFmt w:val="decimal"/>
      <w:pStyle w:val="VSLevel1"/>
      <w:lvlText w:val="%1"/>
      <w:lvlJc w:val="left"/>
      <w:pPr>
        <w:ind w:left="578" w:hanging="578"/>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VSLevel2"/>
      <w:lvlText w:val="%1.%2"/>
      <w:lvlJc w:val="left"/>
      <w:pPr>
        <w:tabs>
          <w:tab w:val="num" w:pos="5670"/>
        </w:tabs>
        <w:ind w:left="578" w:hanging="578"/>
      </w:pPr>
      <w:rPr>
        <w:rFonts w:hint="default"/>
        <w:b/>
        <w:i w:val="0"/>
      </w:rPr>
    </w:lvl>
    <w:lvl w:ilvl="2">
      <w:start w:val="1"/>
      <w:numFmt w:val="upperLetter"/>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lowerLetter"/>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8"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1"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2"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4"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16"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8" w15:restartNumberingAfterBreak="0">
    <w:nsid w:val="7FBE69B3"/>
    <w:multiLevelType w:val="multilevel"/>
    <w:tmpl w:val="22822C90"/>
    <w:numStyleLink w:val="Levels"/>
  </w:abstractNum>
  <w:num w:numId="1" w16cid:durableId="1917471184">
    <w:abstractNumId w:val="11"/>
  </w:num>
  <w:num w:numId="2" w16cid:durableId="971447503">
    <w:abstractNumId w:val="1"/>
  </w:num>
  <w:num w:numId="3" w16cid:durableId="1935547997">
    <w:abstractNumId w:val="15"/>
  </w:num>
  <w:num w:numId="4" w16cid:durableId="1095592450">
    <w:abstractNumId w:val="12"/>
  </w:num>
  <w:num w:numId="5" w16cid:durableId="37166325">
    <w:abstractNumId w:val="8"/>
  </w:num>
  <w:num w:numId="6" w16cid:durableId="879049440">
    <w:abstractNumId w:val="4"/>
  </w:num>
  <w:num w:numId="7" w16cid:durableId="1415711471">
    <w:abstractNumId w:val="16"/>
  </w:num>
  <w:num w:numId="8" w16cid:durableId="987242418">
    <w:abstractNumId w:val="6"/>
  </w:num>
  <w:num w:numId="9" w16cid:durableId="1670937766">
    <w:abstractNumId w:val="18"/>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0" w16cid:durableId="1775321065">
    <w:abstractNumId w:val="2"/>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cs="Times New Roman" w:hint="default"/>
        </w:rPr>
      </w:lvl>
    </w:lvlOverride>
    <w:lvlOverride w:ilvl="2">
      <w:lvl w:ilvl="2">
        <w:start w:val="1"/>
        <w:numFmt w:val="decimal"/>
        <w:lvlText w:val=".%3"/>
        <w:lvlJc w:val="left"/>
        <w:pPr>
          <w:ind w:left="0" w:firstLine="0"/>
        </w:pPr>
        <w:rPr>
          <w:rFonts w:cs="Times New Roman" w:hint="default"/>
        </w:rPr>
      </w:lvl>
    </w:lvlOverride>
    <w:lvlOverride w:ilvl="3">
      <w:lvl w:ilvl="3">
        <w:start w:val="1"/>
        <w:numFmt w:val="decimal"/>
        <w:lvlText w:val=".%4"/>
        <w:lvlJc w:val="left"/>
        <w:pPr>
          <w:ind w:left="0" w:firstLine="0"/>
        </w:pPr>
        <w:rPr>
          <w:rFonts w:cs="Times New Roman" w:hint="default"/>
        </w:rPr>
      </w:lvl>
    </w:lvlOverride>
    <w:lvlOverride w:ilvl="4">
      <w:lvl w:ilvl="4">
        <w:start w:val="1"/>
        <w:numFmt w:val="decimal"/>
        <w:lvlText w:val=".%5"/>
        <w:lvlJc w:val="left"/>
        <w:pPr>
          <w:ind w:left="0" w:firstLine="0"/>
        </w:pPr>
        <w:rPr>
          <w:rFonts w:cs="Times New Roman" w:hint="default"/>
        </w:rPr>
      </w:lvl>
    </w:lvlOverride>
    <w:lvlOverride w:ilvl="5">
      <w:lvl w:ilvl="5">
        <w:start w:val="1"/>
        <w:numFmt w:val="decimal"/>
        <w:lvlText w:val=".%6"/>
        <w:lvlJc w:val="left"/>
        <w:pPr>
          <w:ind w:left="0" w:firstLine="0"/>
        </w:pPr>
        <w:rPr>
          <w:rFonts w:cs="Times New Roman" w:hint="default"/>
        </w:rPr>
      </w:lvl>
    </w:lvlOverride>
    <w:lvlOverride w:ilvl="6">
      <w:lvl w:ilvl="6">
        <w:start w:val="1"/>
        <w:numFmt w:val="decimal"/>
        <w:lvlText w:val=".%7"/>
        <w:lvlJc w:val="left"/>
        <w:pPr>
          <w:ind w:left="0" w:firstLine="0"/>
        </w:pPr>
        <w:rPr>
          <w:rFonts w:cs="Times New Roman" w:hint="default"/>
        </w:rPr>
      </w:lvl>
    </w:lvlOverride>
    <w:lvlOverride w:ilvl="7">
      <w:lvl w:ilvl="7">
        <w:start w:val="1"/>
        <w:numFmt w:val="decimal"/>
        <w:lvlText w:val=".%8"/>
        <w:lvlJc w:val="left"/>
        <w:pPr>
          <w:ind w:left="0" w:firstLine="0"/>
        </w:pPr>
        <w:rPr>
          <w:rFonts w:cs="Times New Roman" w:hint="default"/>
        </w:rPr>
      </w:lvl>
    </w:lvlOverride>
    <w:lvlOverride w:ilvl="8">
      <w:lvl w:ilvl="8">
        <w:start w:val="1"/>
        <w:numFmt w:val="decimal"/>
        <w:lvlText w:val="%9."/>
        <w:lvlJc w:val="left"/>
        <w:pPr>
          <w:tabs>
            <w:tab w:val="num" w:pos="4896"/>
          </w:tabs>
          <w:ind w:left="4896" w:hanging="576"/>
        </w:pPr>
        <w:rPr>
          <w:rFonts w:hint="default"/>
        </w:rPr>
      </w:lvl>
    </w:lvlOverride>
  </w:num>
  <w:num w:numId="11" w16cid:durableId="598413642">
    <w:abstractNumId w:val="2"/>
  </w:num>
  <w:num w:numId="12" w16cid:durableId="1270315136">
    <w:abstractNumId w:val="0"/>
  </w:num>
  <w:num w:numId="13" w16cid:durableId="1544901452">
    <w:abstractNumId w:val="9"/>
  </w:num>
  <w:num w:numId="14" w16cid:durableId="659968226">
    <w:abstractNumId w:val="3"/>
  </w:num>
  <w:num w:numId="15" w16cid:durableId="887455350">
    <w:abstractNumId w:val="5"/>
  </w:num>
  <w:num w:numId="16" w16cid:durableId="1954970261">
    <w:abstractNumId w:val="17"/>
  </w:num>
  <w:num w:numId="17" w16cid:durableId="2134790630">
    <w:abstractNumId w:val="10"/>
    <w:lvlOverride w:ilvl="0">
      <w:lvl w:ilvl="0">
        <w:start w:val="1"/>
        <w:numFmt w:val="decimal"/>
        <w:lvlText w:val="%1"/>
        <w:lvlJc w:val="left"/>
        <w:pPr>
          <w:tabs>
            <w:tab w:val="num" w:pos="720"/>
          </w:tabs>
          <w:ind w:left="720" w:hanging="720"/>
        </w:pPr>
        <w:rPr>
          <w:rFonts w:hint="default"/>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8" w16cid:durableId="1211571485">
    <w:abstractNumId w:val="10"/>
    <w:lvlOverride w:ilvl="0">
      <w:lvl w:ilvl="0">
        <w:start w:val="1"/>
        <w:numFmt w:val="decimal"/>
        <w:lvlText w:val="%1"/>
        <w:lvlJc w:val="left"/>
        <w:pPr>
          <w:tabs>
            <w:tab w:val="num" w:pos="720"/>
          </w:tabs>
          <w:ind w:left="720" w:hanging="720"/>
        </w:pPr>
        <w:rPr>
          <w:b/>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9" w16cid:durableId="1916162536">
    <w:abstractNumId w:val="10"/>
    <w:lvlOverride w:ilvl="0">
      <w:lvl w:ilvl="0">
        <w:start w:val="1"/>
        <w:numFmt w:val="decimal"/>
        <w:lvlText w:val="%1"/>
        <w:lvlJc w:val="left"/>
        <w:pPr>
          <w:tabs>
            <w:tab w:val="num" w:pos="720"/>
          </w:tabs>
          <w:ind w:left="720" w:hanging="720"/>
        </w:pPr>
        <w:rPr>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20" w16cid:durableId="1847986647">
    <w:abstractNumId w:val="10"/>
    <w:lvlOverride w:ilvl="0">
      <w:startOverride w:val="1"/>
      <w:lvl w:ilvl="0">
        <w:start w:val="1"/>
        <w:numFmt w:val="decimal"/>
        <w:lvlText w:val="%1"/>
        <w:lvlJc w:val="left"/>
        <w:pPr>
          <w:tabs>
            <w:tab w:val="num" w:pos="720"/>
          </w:tabs>
          <w:ind w:left="720" w:hanging="720"/>
        </w:pPr>
        <w:rPr>
          <w:b/>
          <w:i w:val="0"/>
          <w:sz w:val="20"/>
        </w:rPr>
      </w:lvl>
    </w:lvlOverride>
    <w:lvlOverride w:ilvl="1">
      <w:startOverride w:val="1"/>
      <w:lvl w:ilvl="1">
        <w:start w:val="1"/>
        <w:numFmt w:val="decimal"/>
        <w:lvlText w:val="%1.%2"/>
        <w:lvlJc w:val="left"/>
        <w:pPr>
          <w:tabs>
            <w:tab w:val="num" w:pos="720"/>
          </w:tabs>
          <w:ind w:left="720" w:hanging="720"/>
        </w:pPr>
        <w:rPr>
          <w:rFonts w:hint="default"/>
          <w:b/>
          <w:i w:val="0"/>
          <w:sz w:val="20"/>
        </w:rPr>
      </w:lvl>
    </w:lvlOverride>
    <w:lvlOverride w:ilvl="2">
      <w:startOverride w:val="1"/>
      <w:lvl w:ilvl="2">
        <w:start w:val="1"/>
        <w:numFmt w:val="decimal"/>
        <w:lvlText w:val=".%3"/>
        <w:lvlJc w:val="left"/>
        <w:pPr>
          <w:tabs>
            <w:tab w:val="num" w:pos="2160"/>
          </w:tabs>
          <w:ind w:left="2160" w:hanging="720"/>
        </w:pPr>
        <w:rPr>
          <w:rFonts w:hint="default"/>
        </w:rPr>
      </w:lvl>
    </w:lvlOverride>
    <w:lvlOverride w:ilvl="3">
      <w:startOverride w:val="1"/>
      <w:lvl w:ilvl="3">
        <w:start w:val="1"/>
        <w:numFmt w:val="decimal"/>
        <w:lvlText w:val=".%4"/>
        <w:lvlJc w:val="left"/>
        <w:pPr>
          <w:tabs>
            <w:tab w:val="num" w:pos="2880"/>
          </w:tabs>
          <w:ind w:left="2880" w:hanging="720"/>
        </w:pPr>
        <w:rPr>
          <w:rFonts w:hint="default"/>
        </w:rPr>
      </w:lvl>
    </w:lvlOverride>
    <w:lvlOverride w:ilvl="4">
      <w:startOverride w:val="1"/>
      <w:lvl w:ilvl="4">
        <w:start w:val="1"/>
        <w:numFmt w:val="decimal"/>
        <w:lvlText w:val=".%5"/>
        <w:lvlJc w:val="left"/>
        <w:pPr>
          <w:tabs>
            <w:tab w:val="num" w:pos="3600"/>
          </w:tabs>
          <w:ind w:left="3600" w:hanging="720"/>
        </w:pPr>
        <w:rPr>
          <w:rFonts w:hint="default"/>
        </w:rPr>
      </w:lvl>
    </w:lvlOverride>
    <w:lvlOverride w:ilvl="5">
      <w:startOverride w:val="1"/>
      <w:lvl w:ilvl="5">
        <w:start w:val="1"/>
        <w:numFmt w:val="decimal"/>
        <w:lvlText w:val=".%6"/>
        <w:lvlJc w:val="left"/>
        <w:pPr>
          <w:tabs>
            <w:tab w:val="num" w:pos="4320"/>
          </w:tabs>
          <w:ind w:left="4320" w:hanging="720"/>
        </w:pPr>
        <w:rPr>
          <w:rFonts w:hint="default"/>
        </w:rPr>
      </w:lvl>
    </w:lvlOverride>
    <w:lvlOverride w:ilvl="6">
      <w:startOverride w:val="1"/>
      <w:lvl w:ilvl="6">
        <w:start w:val="1"/>
        <w:numFmt w:val="decimal"/>
        <w:lvlText w:val=".%7"/>
        <w:lvlJc w:val="left"/>
        <w:pPr>
          <w:tabs>
            <w:tab w:val="num" w:pos="5040"/>
          </w:tabs>
          <w:ind w:left="5040" w:hanging="720"/>
        </w:pPr>
        <w:rPr>
          <w:rFonts w:hint="default"/>
        </w:rPr>
      </w:lvl>
    </w:lvlOverride>
    <w:lvlOverride w:ilvl="7">
      <w:startOverride w:val="1"/>
      <w:lvl w:ilvl="7">
        <w:start w:val="1"/>
        <w:numFmt w:val="decimal"/>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lvlText w:val=".%9"/>
        <w:lvlJc w:val="left"/>
        <w:pPr>
          <w:tabs>
            <w:tab w:val="num" w:pos="6480"/>
          </w:tabs>
          <w:ind w:left="6480" w:hanging="720"/>
        </w:pPr>
        <w:rPr>
          <w:rFonts w:hint="default"/>
        </w:rPr>
      </w:lvl>
    </w:lvlOverride>
  </w:num>
  <w:num w:numId="21" w16cid:durableId="509640318">
    <w:abstractNumId w:val="14"/>
    <w:lvlOverride w:ilvl="0">
      <w:startOverride w:val="1"/>
    </w:lvlOverride>
  </w:num>
  <w:num w:numId="22" w16cid:durableId="911040218">
    <w:abstractNumId w:val="18"/>
    <w:lvlOverride w:ilvl="0">
      <w:lvl w:ilvl="0">
        <w:start w:val="1"/>
        <w:numFmt w:val="decimal"/>
        <w:pStyle w:val="Level1"/>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3" w16cid:durableId="690028615">
    <w:abstractNumId w:val="2"/>
    <w:lvlOverride w:ilvl="0">
      <w:startOverride w:val="1"/>
      <w:lvl w:ilvl="0">
        <w:start w:val="1"/>
        <w:numFmt w:val="decimal"/>
        <w:lvlText w:val="PART %1:"/>
        <w:lvlJc w:val="left"/>
        <w:rPr>
          <w:rFonts w:cs="Times New Roman"/>
        </w:rPr>
      </w:lvl>
    </w:lvlOverride>
    <w:lvlOverride w:ilvl="1">
      <w:startOverride w:val="1"/>
      <w:lvl w:ilvl="1">
        <w:start w:val="1"/>
        <w:numFmt w:val="decimal"/>
        <w:lvlText w:val="%1.%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lvlOverride w:ilvl="8">
      <w:startOverride w:val="1"/>
      <w:lvl w:ilvl="8">
        <w:start w:val="1"/>
        <w:numFmt w:val="decimal"/>
        <w:lvlText w:val="%9."/>
        <w:lvlJc w:val="left"/>
        <w:pPr>
          <w:tabs>
            <w:tab w:val="num" w:pos="4896"/>
          </w:tabs>
          <w:ind w:left="4896" w:hanging="576"/>
        </w:pPr>
        <w:rPr>
          <w:rFonts w:hint="default"/>
        </w:rPr>
      </w:lvl>
    </w:lvlOverride>
  </w:num>
  <w:num w:numId="24" w16cid:durableId="2127115976">
    <w:abstractNumId w:val="2"/>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5" w16cid:durableId="1616594976">
    <w:abstractNumId w:val="2"/>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6" w16cid:durableId="152459276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G1NDcyNjY1NzO3MDRS0lEKTi0uzszPAykwrgUAIhnEmCwAAAA="/>
    <w:docVar w:name="AutoApplyHf" w:val="F"/>
    <w:docVar w:name="SecId" w:val="0"/>
  </w:docVars>
  <w:rsids>
    <w:rsidRoot w:val="001334A7"/>
    <w:rsid w:val="00000C4D"/>
    <w:rsid w:val="000040DD"/>
    <w:rsid w:val="00004ACB"/>
    <w:rsid w:val="00004E00"/>
    <w:rsid w:val="000060DF"/>
    <w:rsid w:val="00007882"/>
    <w:rsid w:val="000078A4"/>
    <w:rsid w:val="0001377C"/>
    <w:rsid w:val="00020CDF"/>
    <w:rsid w:val="00027FCD"/>
    <w:rsid w:val="0003167E"/>
    <w:rsid w:val="00032044"/>
    <w:rsid w:val="00034512"/>
    <w:rsid w:val="000370F9"/>
    <w:rsid w:val="00040272"/>
    <w:rsid w:val="00040AAB"/>
    <w:rsid w:val="000414B8"/>
    <w:rsid w:val="00043CE2"/>
    <w:rsid w:val="000460DC"/>
    <w:rsid w:val="00050DEF"/>
    <w:rsid w:val="00051020"/>
    <w:rsid w:val="00055F7A"/>
    <w:rsid w:val="000562E9"/>
    <w:rsid w:val="00056505"/>
    <w:rsid w:val="0005662B"/>
    <w:rsid w:val="00060C00"/>
    <w:rsid w:val="000619B9"/>
    <w:rsid w:val="00064B4D"/>
    <w:rsid w:val="00067B67"/>
    <w:rsid w:val="00074140"/>
    <w:rsid w:val="00076332"/>
    <w:rsid w:val="0007747A"/>
    <w:rsid w:val="0008015B"/>
    <w:rsid w:val="00080BB5"/>
    <w:rsid w:val="0008210C"/>
    <w:rsid w:val="00084FCB"/>
    <w:rsid w:val="0008522F"/>
    <w:rsid w:val="00093294"/>
    <w:rsid w:val="000967CC"/>
    <w:rsid w:val="0009700D"/>
    <w:rsid w:val="000A10AE"/>
    <w:rsid w:val="000A17C4"/>
    <w:rsid w:val="000A28BD"/>
    <w:rsid w:val="000A42A0"/>
    <w:rsid w:val="000A7C9F"/>
    <w:rsid w:val="000B1EA5"/>
    <w:rsid w:val="000B48E4"/>
    <w:rsid w:val="000B52B2"/>
    <w:rsid w:val="000B7D83"/>
    <w:rsid w:val="000C0097"/>
    <w:rsid w:val="000C071A"/>
    <w:rsid w:val="000C1846"/>
    <w:rsid w:val="000C3FEA"/>
    <w:rsid w:val="000C4F80"/>
    <w:rsid w:val="000C69BC"/>
    <w:rsid w:val="000D0410"/>
    <w:rsid w:val="000D423F"/>
    <w:rsid w:val="000D5A5A"/>
    <w:rsid w:val="000D61C1"/>
    <w:rsid w:val="000D70FD"/>
    <w:rsid w:val="000F0085"/>
    <w:rsid w:val="000F08F3"/>
    <w:rsid w:val="000F4A04"/>
    <w:rsid w:val="000F75C8"/>
    <w:rsid w:val="000F7788"/>
    <w:rsid w:val="00102AE3"/>
    <w:rsid w:val="001036AD"/>
    <w:rsid w:val="00103EEF"/>
    <w:rsid w:val="001053E1"/>
    <w:rsid w:val="0010743C"/>
    <w:rsid w:val="00111D36"/>
    <w:rsid w:val="00116338"/>
    <w:rsid w:val="001165BD"/>
    <w:rsid w:val="00116699"/>
    <w:rsid w:val="00116917"/>
    <w:rsid w:val="001203C5"/>
    <w:rsid w:val="00120934"/>
    <w:rsid w:val="00122853"/>
    <w:rsid w:val="00123020"/>
    <w:rsid w:val="00123B4B"/>
    <w:rsid w:val="001253AE"/>
    <w:rsid w:val="0012614F"/>
    <w:rsid w:val="001274A3"/>
    <w:rsid w:val="00132719"/>
    <w:rsid w:val="001334A7"/>
    <w:rsid w:val="001365CE"/>
    <w:rsid w:val="00140C0F"/>
    <w:rsid w:val="00141228"/>
    <w:rsid w:val="001426F7"/>
    <w:rsid w:val="00143014"/>
    <w:rsid w:val="001456F9"/>
    <w:rsid w:val="001548E0"/>
    <w:rsid w:val="00154971"/>
    <w:rsid w:val="0015749E"/>
    <w:rsid w:val="001602D6"/>
    <w:rsid w:val="00163095"/>
    <w:rsid w:val="00167078"/>
    <w:rsid w:val="00171399"/>
    <w:rsid w:val="00173BCD"/>
    <w:rsid w:val="00175E63"/>
    <w:rsid w:val="00181D5E"/>
    <w:rsid w:val="001829E0"/>
    <w:rsid w:val="0018392E"/>
    <w:rsid w:val="00184010"/>
    <w:rsid w:val="001851AC"/>
    <w:rsid w:val="0018562D"/>
    <w:rsid w:val="00187EFB"/>
    <w:rsid w:val="0019320D"/>
    <w:rsid w:val="00194212"/>
    <w:rsid w:val="00194902"/>
    <w:rsid w:val="00194987"/>
    <w:rsid w:val="00195E13"/>
    <w:rsid w:val="001A0299"/>
    <w:rsid w:val="001A1047"/>
    <w:rsid w:val="001A2FD3"/>
    <w:rsid w:val="001B03F9"/>
    <w:rsid w:val="001B0590"/>
    <w:rsid w:val="001B3410"/>
    <w:rsid w:val="001B458E"/>
    <w:rsid w:val="001B5167"/>
    <w:rsid w:val="001C181F"/>
    <w:rsid w:val="001C1D24"/>
    <w:rsid w:val="001C4B76"/>
    <w:rsid w:val="001C543E"/>
    <w:rsid w:val="001C62E7"/>
    <w:rsid w:val="001C67C8"/>
    <w:rsid w:val="001D6C5E"/>
    <w:rsid w:val="001E2F3F"/>
    <w:rsid w:val="001E31DB"/>
    <w:rsid w:val="001E4F13"/>
    <w:rsid w:val="001F1265"/>
    <w:rsid w:val="001F7FB4"/>
    <w:rsid w:val="00210B2B"/>
    <w:rsid w:val="00210C7B"/>
    <w:rsid w:val="0021152C"/>
    <w:rsid w:val="00212341"/>
    <w:rsid w:val="00213D59"/>
    <w:rsid w:val="00213E1C"/>
    <w:rsid w:val="00226F29"/>
    <w:rsid w:val="002302A5"/>
    <w:rsid w:val="002342ED"/>
    <w:rsid w:val="0023794B"/>
    <w:rsid w:val="00241CC1"/>
    <w:rsid w:val="00243F72"/>
    <w:rsid w:val="002461C3"/>
    <w:rsid w:val="00247CCF"/>
    <w:rsid w:val="002511C2"/>
    <w:rsid w:val="00251AB3"/>
    <w:rsid w:val="00253DD9"/>
    <w:rsid w:val="002578EE"/>
    <w:rsid w:val="0026178A"/>
    <w:rsid w:val="00261C9B"/>
    <w:rsid w:val="0026445B"/>
    <w:rsid w:val="002645F8"/>
    <w:rsid w:val="00267796"/>
    <w:rsid w:val="00267CBB"/>
    <w:rsid w:val="00270D72"/>
    <w:rsid w:val="00273F54"/>
    <w:rsid w:val="00276CE1"/>
    <w:rsid w:val="00282F40"/>
    <w:rsid w:val="0028434F"/>
    <w:rsid w:val="002869D4"/>
    <w:rsid w:val="00286EE3"/>
    <w:rsid w:val="00287206"/>
    <w:rsid w:val="00292DD0"/>
    <w:rsid w:val="00293C9A"/>
    <w:rsid w:val="00294619"/>
    <w:rsid w:val="002968E0"/>
    <w:rsid w:val="002978C2"/>
    <w:rsid w:val="00297E41"/>
    <w:rsid w:val="002A0165"/>
    <w:rsid w:val="002A3BDD"/>
    <w:rsid w:val="002A6D47"/>
    <w:rsid w:val="002A7928"/>
    <w:rsid w:val="002B0ABD"/>
    <w:rsid w:val="002B1191"/>
    <w:rsid w:val="002B15A5"/>
    <w:rsid w:val="002C6C2D"/>
    <w:rsid w:val="002D4CE0"/>
    <w:rsid w:val="002E079C"/>
    <w:rsid w:val="002E0D63"/>
    <w:rsid w:val="002E32D5"/>
    <w:rsid w:val="002E3447"/>
    <w:rsid w:val="002F1136"/>
    <w:rsid w:val="002F5733"/>
    <w:rsid w:val="00300F82"/>
    <w:rsid w:val="00302414"/>
    <w:rsid w:val="00303868"/>
    <w:rsid w:val="00304B62"/>
    <w:rsid w:val="00306C7D"/>
    <w:rsid w:val="00307191"/>
    <w:rsid w:val="003102BB"/>
    <w:rsid w:val="00313204"/>
    <w:rsid w:val="00313738"/>
    <w:rsid w:val="0031515C"/>
    <w:rsid w:val="00317AD0"/>
    <w:rsid w:val="0032669D"/>
    <w:rsid w:val="003316B3"/>
    <w:rsid w:val="0033316E"/>
    <w:rsid w:val="0033584B"/>
    <w:rsid w:val="00341504"/>
    <w:rsid w:val="00344F73"/>
    <w:rsid w:val="00346DC3"/>
    <w:rsid w:val="00347B5D"/>
    <w:rsid w:val="003518E6"/>
    <w:rsid w:val="00352CE8"/>
    <w:rsid w:val="003544C8"/>
    <w:rsid w:val="00360E31"/>
    <w:rsid w:val="00371417"/>
    <w:rsid w:val="003722D5"/>
    <w:rsid w:val="00372C5A"/>
    <w:rsid w:val="00373FCE"/>
    <w:rsid w:val="003741A2"/>
    <w:rsid w:val="00376771"/>
    <w:rsid w:val="00380B42"/>
    <w:rsid w:val="003822EC"/>
    <w:rsid w:val="00382BD5"/>
    <w:rsid w:val="003833A6"/>
    <w:rsid w:val="00383AEA"/>
    <w:rsid w:val="00384BAD"/>
    <w:rsid w:val="00385C81"/>
    <w:rsid w:val="0038682E"/>
    <w:rsid w:val="00387D36"/>
    <w:rsid w:val="00390F62"/>
    <w:rsid w:val="00395E41"/>
    <w:rsid w:val="00396FD2"/>
    <w:rsid w:val="003A0BFA"/>
    <w:rsid w:val="003A23CE"/>
    <w:rsid w:val="003A28CC"/>
    <w:rsid w:val="003A31DF"/>
    <w:rsid w:val="003A3575"/>
    <w:rsid w:val="003A37E5"/>
    <w:rsid w:val="003A55EA"/>
    <w:rsid w:val="003B08BB"/>
    <w:rsid w:val="003B09B0"/>
    <w:rsid w:val="003B2637"/>
    <w:rsid w:val="003B5B37"/>
    <w:rsid w:val="003C24D6"/>
    <w:rsid w:val="003C5735"/>
    <w:rsid w:val="003C5CF9"/>
    <w:rsid w:val="003D3C5D"/>
    <w:rsid w:val="003D4035"/>
    <w:rsid w:val="003D6211"/>
    <w:rsid w:val="003E331B"/>
    <w:rsid w:val="003E6C8D"/>
    <w:rsid w:val="003F2694"/>
    <w:rsid w:val="003F4197"/>
    <w:rsid w:val="003F5364"/>
    <w:rsid w:val="00400CFC"/>
    <w:rsid w:val="004033B8"/>
    <w:rsid w:val="004037A4"/>
    <w:rsid w:val="004041F7"/>
    <w:rsid w:val="004043CF"/>
    <w:rsid w:val="004052D7"/>
    <w:rsid w:val="00406647"/>
    <w:rsid w:val="00410F98"/>
    <w:rsid w:val="00412063"/>
    <w:rsid w:val="004123B5"/>
    <w:rsid w:val="00413C15"/>
    <w:rsid w:val="00413F0E"/>
    <w:rsid w:val="00415E3E"/>
    <w:rsid w:val="0042006B"/>
    <w:rsid w:val="00422537"/>
    <w:rsid w:val="00424A1B"/>
    <w:rsid w:val="004278F4"/>
    <w:rsid w:val="004315F0"/>
    <w:rsid w:val="00431752"/>
    <w:rsid w:val="00432ADA"/>
    <w:rsid w:val="00433BCC"/>
    <w:rsid w:val="00435215"/>
    <w:rsid w:val="0043774A"/>
    <w:rsid w:val="00440A76"/>
    <w:rsid w:val="0044176A"/>
    <w:rsid w:val="00443DE9"/>
    <w:rsid w:val="004450F6"/>
    <w:rsid w:val="004460BF"/>
    <w:rsid w:val="0044673C"/>
    <w:rsid w:val="004468B1"/>
    <w:rsid w:val="00447434"/>
    <w:rsid w:val="004506C1"/>
    <w:rsid w:val="004508CF"/>
    <w:rsid w:val="00450A64"/>
    <w:rsid w:val="00451426"/>
    <w:rsid w:val="00453C1E"/>
    <w:rsid w:val="00454197"/>
    <w:rsid w:val="004557F0"/>
    <w:rsid w:val="00457E2C"/>
    <w:rsid w:val="00457F9D"/>
    <w:rsid w:val="0046018A"/>
    <w:rsid w:val="0046773D"/>
    <w:rsid w:val="00477594"/>
    <w:rsid w:val="00483A18"/>
    <w:rsid w:val="00485797"/>
    <w:rsid w:val="00485D39"/>
    <w:rsid w:val="004904A1"/>
    <w:rsid w:val="004906FE"/>
    <w:rsid w:val="004907E6"/>
    <w:rsid w:val="004914F1"/>
    <w:rsid w:val="00491ECD"/>
    <w:rsid w:val="00496058"/>
    <w:rsid w:val="004A0D9A"/>
    <w:rsid w:val="004A47EF"/>
    <w:rsid w:val="004B60F0"/>
    <w:rsid w:val="004B6B92"/>
    <w:rsid w:val="004B6F6E"/>
    <w:rsid w:val="004C12C8"/>
    <w:rsid w:val="004C5CF7"/>
    <w:rsid w:val="004C7095"/>
    <w:rsid w:val="004D00B2"/>
    <w:rsid w:val="004D04F4"/>
    <w:rsid w:val="004D0DC4"/>
    <w:rsid w:val="004D0DE6"/>
    <w:rsid w:val="004E56B8"/>
    <w:rsid w:val="004E6421"/>
    <w:rsid w:val="004E65B5"/>
    <w:rsid w:val="004F1E28"/>
    <w:rsid w:val="004F30DE"/>
    <w:rsid w:val="004F3A3F"/>
    <w:rsid w:val="004F48D9"/>
    <w:rsid w:val="004F6159"/>
    <w:rsid w:val="00502720"/>
    <w:rsid w:val="00505CE0"/>
    <w:rsid w:val="005108CD"/>
    <w:rsid w:val="00512B14"/>
    <w:rsid w:val="00513DC6"/>
    <w:rsid w:val="00516DAF"/>
    <w:rsid w:val="00517FD9"/>
    <w:rsid w:val="00521AE6"/>
    <w:rsid w:val="005232A1"/>
    <w:rsid w:val="005236FC"/>
    <w:rsid w:val="00523EFA"/>
    <w:rsid w:val="0053164F"/>
    <w:rsid w:val="0053241E"/>
    <w:rsid w:val="00533BBE"/>
    <w:rsid w:val="00533D60"/>
    <w:rsid w:val="00541393"/>
    <w:rsid w:val="00542BAB"/>
    <w:rsid w:val="00542C21"/>
    <w:rsid w:val="00542CCC"/>
    <w:rsid w:val="00544A80"/>
    <w:rsid w:val="00546267"/>
    <w:rsid w:val="00550AC9"/>
    <w:rsid w:val="00552C09"/>
    <w:rsid w:val="00553DF7"/>
    <w:rsid w:val="00556956"/>
    <w:rsid w:val="00557EFF"/>
    <w:rsid w:val="00560C05"/>
    <w:rsid w:val="0056250F"/>
    <w:rsid w:val="00563412"/>
    <w:rsid w:val="005662ED"/>
    <w:rsid w:val="00567702"/>
    <w:rsid w:val="005712F6"/>
    <w:rsid w:val="00571411"/>
    <w:rsid w:val="005809AF"/>
    <w:rsid w:val="00581254"/>
    <w:rsid w:val="005826DA"/>
    <w:rsid w:val="00583353"/>
    <w:rsid w:val="0059494B"/>
    <w:rsid w:val="00597D63"/>
    <w:rsid w:val="005A0964"/>
    <w:rsid w:val="005A1555"/>
    <w:rsid w:val="005A3030"/>
    <w:rsid w:val="005A3A3C"/>
    <w:rsid w:val="005A3C08"/>
    <w:rsid w:val="005A443D"/>
    <w:rsid w:val="005A4C0A"/>
    <w:rsid w:val="005A7AF3"/>
    <w:rsid w:val="005A7BFF"/>
    <w:rsid w:val="005A7F06"/>
    <w:rsid w:val="005B0702"/>
    <w:rsid w:val="005B0836"/>
    <w:rsid w:val="005B0930"/>
    <w:rsid w:val="005B12B7"/>
    <w:rsid w:val="005B24CB"/>
    <w:rsid w:val="005B349B"/>
    <w:rsid w:val="005B612C"/>
    <w:rsid w:val="005B6863"/>
    <w:rsid w:val="005B7449"/>
    <w:rsid w:val="005C11AB"/>
    <w:rsid w:val="005C157D"/>
    <w:rsid w:val="005C365F"/>
    <w:rsid w:val="005C4CC4"/>
    <w:rsid w:val="005C6B39"/>
    <w:rsid w:val="005D0F1A"/>
    <w:rsid w:val="005D213B"/>
    <w:rsid w:val="005D27A4"/>
    <w:rsid w:val="005D2E3E"/>
    <w:rsid w:val="005E2659"/>
    <w:rsid w:val="005E3B71"/>
    <w:rsid w:val="005E44E4"/>
    <w:rsid w:val="005E4819"/>
    <w:rsid w:val="005E527D"/>
    <w:rsid w:val="005E7B61"/>
    <w:rsid w:val="005F1088"/>
    <w:rsid w:val="005F4591"/>
    <w:rsid w:val="005F528D"/>
    <w:rsid w:val="005F69C3"/>
    <w:rsid w:val="005F7202"/>
    <w:rsid w:val="005F7ABD"/>
    <w:rsid w:val="00602264"/>
    <w:rsid w:val="00604185"/>
    <w:rsid w:val="0060502D"/>
    <w:rsid w:val="00611617"/>
    <w:rsid w:val="006117D1"/>
    <w:rsid w:val="00611D70"/>
    <w:rsid w:val="00613EDC"/>
    <w:rsid w:val="0061471E"/>
    <w:rsid w:val="006168B4"/>
    <w:rsid w:val="0061744E"/>
    <w:rsid w:val="00621CFE"/>
    <w:rsid w:val="006303EB"/>
    <w:rsid w:val="00630535"/>
    <w:rsid w:val="00630E8C"/>
    <w:rsid w:val="00632812"/>
    <w:rsid w:val="0063485D"/>
    <w:rsid w:val="006367F1"/>
    <w:rsid w:val="00637801"/>
    <w:rsid w:val="0063790A"/>
    <w:rsid w:val="0064399D"/>
    <w:rsid w:val="00643D85"/>
    <w:rsid w:val="0064505F"/>
    <w:rsid w:val="0064617A"/>
    <w:rsid w:val="00650F4B"/>
    <w:rsid w:val="00651066"/>
    <w:rsid w:val="0065184B"/>
    <w:rsid w:val="00652187"/>
    <w:rsid w:val="00653B24"/>
    <w:rsid w:val="00654B66"/>
    <w:rsid w:val="00656F7A"/>
    <w:rsid w:val="00661661"/>
    <w:rsid w:val="00665605"/>
    <w:rsid w:val="00667838"/>
    <w:rsid w:val="006724E2"/>
    <w:rsid w:val="00672D02"/>
    <w:rsid w:val="00674542"/>
    <w:rsid w:val="0067484B"/>
    <w:rsid w:val="00674C71"/>
    <w:rsid w:val="0067575B"/>
    <w:rsid w:val="00675BCE"/>
    <w:rsid w:val="00677DAB"/>
    <w:rsid w:val="00686007"/>
    <w:rsid w:val="006878E2"/>
    <w:rsid w:val="006911C7"/>
    <w:rsid w:val="00691881"/>
    <w:rsid w:val="00691C68"/>
    <w:rsid w:val="006921F5"/>
    <w:rsid w:val="006938E2"/>
    <w:rsid w:val="00694803"/>
    <w:rsid w:val="00694E0F"/>
    <w:rsid w:val="006960A0"/>
    <w:rsid w:val="00696948"/>
    <w:rsid w:val="006969CE"/>
    <w:rsid w:val="006A419E"/>
    <w:rsid w:val="006A45B9"/>
    <w:rsid w:val="006A5A7D"/>
    <w:rsid w:val="006B1062"/>
    <w:rsid w:val="006B57E9"/>
    <w:rsid w:val="006B5CD2"/>
    <w:rsid w:val="006B6D6B"/>
    <w:rsid w:val="006B79C3"/>
    <w:rsid w:val="006C028C"/>
    <w:rsid w:val="006C03F5"/>
    <w:rsid w:val="006C1D1E"/>
    <w:rsid w:val="006C2B59"/>
    <w:rsid w:val="006C38DC"/>
    <w:rsid w:val="006C5CCF"/>
    <w:rsid w:val="006D0757"/>
    <w:rsid w:val="006D0D7C"/>
    <w:rsid w:val="006D1E6C"/>
    <w:rsid w:val="006D2068"/>
    <w:rsid w:val="006D569E"/>
    <w:rsid w:val="006E1DAC"/>
    <w:rsid w:val="006E2014"/>
    <w:rsid w:val="006E3521"/>
    <w:rsid w:val="006E3B02"/>
    <w:rsid w:val="006E4181"/>
    <w:rsid w:val="006E468A"/>
    <w:rsid w:val="006E5734"/>
    <w:rsid w:val="006E5F4C"/>
    <w:rsid w:val="006E6470"/>
    <w:rsid w:val="006E668D"/>
    <w:rsid w:val="006F136E"/>
    <w:rsid w:val="006F5C39"/>
    <w:rsid w:val="00700727"/>
    <w:rsid w:val="00704AF1"/>
    <w:rsid w:val="00710185"/>
    <w:rsid w:val="0071076F"/>
    <w:rsid w:val="00710BE1"/>
    <w:rsid w:val="007110F7"/>
    <w:rsid w:val="00711E2F"/>
    <w:rsid w:val="007120E9"/>
    <w:rsid w:val="007122AC"/>
    <w:rsid w:val="0071489F"/>
    <w:rsid w:val="00714ABB"/>
    <w:rsid w:val="00715DFA"/>
    <w:rsid w:val="00731D0F"/>
    <w:rsid w:val="00733C96"/>
    <w:rsid w:val="00735780"/>
    <w:rsid w:val="00741BCB"/>
    <w:rsid w:val="0074374D"/>
    <w:rsid w:val="00743D0B"/>
    <w:rsid w:val="00745A63"/>
    <w:rsid w:val="0075101F"/>
    <w:rsid w:val="007523EF"/>
    <w:rsid w:val="00752617"/>
    <w:rsid w:val="00752DF6"/>
    <w:rsid w:val="00756142"/>
    <w:rsid w:val="007679B7"/>
    <w:rsid w:val="00771658"/>
    <w:rsid w:val="00773D29"/>
    <w:rsid w:val="00780DF7"/>
    <w:rsid w:val="0078340B"/>
    <w:rsid w:val="00783CE1"/>
    <w:rsid w:val="007907B0"/>
    <w:rsid w:val="00790DC9"/>
    <w:rsid w:val="00793219"/>
    <w:rsid w:val="00795327"/>
    <w:rsid w:val="007A138E"/>
    <w:rsid w:val="007A28B8"/>
    <w:rsid w:val="007A32DF"/>
    <w:rsid w:val="007A46B4"/>
    <w:rsid w:val="007A6C7A"/>
    <w:rsid w:val="007B14D5"/>
    <w:rsid w:val="007B1E07"/>
    <w:rsid w:val="007B7221"/>
    <w:rsid w:val="007C09B1"/>
    <w:rsid w:val="007C128C"/>
    <w:rsid w:val="007C36C1"/>
    <w:rsid w:val="007C3E37"/>
    <w:rsid w:val="007C7DEF"/>
    <w:rsid w:val="007D01DC"/>
    <w:rsid w:val="007D20FC"/>
    <w:rsid w:val="007D4404"/>
    <w:rsid w:val="007D4A38"/>
    <w:rsid w:val="007D5E06"/>
    <w:rsid w:val="007D6C23"/>
    <w:rsid w:val="007E5791"/>
    <w:rsid w:val="007E7715"/>
    <w:rsid w:val="007F2538"/>
    <w:rsid w:val="007F2F0F"/>
    <w:rsid w:val="007F3871"/>
    <w:rsid w:val="007F43D5"/>
    <w:rsid w:val="007F7707"/>
    <w:rsid w:val="008002CC"/>
    <w:rsid w:val="00800BFE"/>
    <w:rsid w:val="00801C2E"/>
    <w:rsid w:val="00804970"/>
    <w:rsid w:val="008053EA"/>
    <w:rsid w:val="00805D0A"/>
    <w:rsid w:val="00810379"/>
    <w:rsid w:val="00811ABC"/>
    <w:rsid w:val="00811BA9"/>
    <w:rsid w:val="00817554"/>
    <w:rsid w:val="008177AB"/>
    <w:rsid w:val="008200E4"/>
    <w:rsid w:val="0082131F"/>
    <w:rsid w:val="00821537"/>
    <w:rsid w:val="00833CA7"/>
    <w:rsid w:val="00835138"/>
    <w:rsid w:val="00835232"/>
    <w:rsid w:val="008358C0"/>
    <w:rsid w:val="00837475"/>
    <w:rsid w:val="00842823"/>
    <w:rsid w:val="008439B3"/>
    <w:rsid w:val="00847FC0"/>
    <w:rsid w:val="00850890"/>
    <w:rsid w:val="008513F2"/>
    <w:rsid w:val="00852587"/>
    <w:rsid w:val="0085278F"/>
    <w:rsid w:val="00856785"/>
    <w:rsid w:val="008574AB"/>
    <w:rsid w:val="00857A91"/>
    <w:rsid w:val="00857D39"/>
    <w:rsid w:val="0086215F"/>
    <w:rsid w:val="00862649"/>
    <w:rsid w:val="0086481E"/>
    <w:rsid w:val="008648EF"/>
    <w:rsid w:val="00865A4A"/>
    <w:rsid w:val="00870558"/>
    <w:rsid w:val="00873CE1"/>
    <w:rsid w:val="0087470E"/>
    <w:rsid w:val="008773BB"/>
    <w:rsid w:val="008773FA"/>
    <w:rsid w:val="008822A0"/>
    <w:rsid w:val="008904DE"/>
    <w:rsid w:val="00890C93"/>
    <w:rsid w:val="0089204E"/>
    <w:rsid w:val="00893FB1"/>
    <w:rsid w:val="008957E3"/>
    <w:rsid w:val="008966CD"/>
    <w:rsid w:val="008A0655"/>
    <w:rsid w:val="008A0737"/>
    <w:rsid w:val="008A2715"/>
    <w:rsid w:val="008A4B8C"/>
    <w:rsid w:val="008A6D35"/>
    <w:rsid w:val="008B2D63"/>
    <w:rsid w:val="008B500F"/>
    <w:rsid w:val="008B792B"/>
    <w:rsid w:val="008C02BD"/>
    <w:rsid w:val="008C1174"/>
    <w:rsid w:val="008C53AF"/>
    <w:rsid w:val="008D2F3F"/>
    <w:rsid w:val="008D3347"/>
    <w:rsid w:val="008D5804"/>
    <w:rsid w:val="008D71AE"/>
    <w:rsid w:val="008E296A"/>
    <w:rsid w:val="008E67A1"/>
    <w:rsid w:val="008E6CE2"/>
    <w:rsid w:val="008E7355"/>
    <w:rsid w:val="008F067C"/>
    <w:rsid w:val="008F0778"/>
    <w:rsid w:val="008F11C5"/>
    <w:rsid w:val="008F1ABC"/>
    <w:rsid w:val="008F45A3"/>
    <w:rsid w:val="008F71DE"/>
    <w:rsid w:val="00904892"/>
    <w:rsid w:val="009049B9"/>
    <w:rsid w:val="00905A9C"/>
    <w:rsid w:val="00907314"/>
    <w:rsid w:val="009101CD"/>
    <w:rsid w:val="00913056"/>
    <w:rsid w:val="00921C37"/>
    <w:rsid w:val="00922692"/>
    <w:rsid w:val="00925A7C"/>
    <w:rsid w:val="00930B18"/>
    <w:rsid w:val="009312CD"/>
    <w:rsid w:val="009362B0"/>
    <w:rsid w:val="00936BB7"/>
    <w:rsid w:val="0093761F"/>
    <w:rsid w:val="0094074D"/>
    <w:rsid w:val="009407EA"/>
    <w:rsid w:val="00940F93"/>
    <w:rsid w:val="00941FD7"/>
    <w:rsid w:val="00942161"/>
    <w:rsid w:val="0094350B"/>
    <w:rsid w:val="0094540A"/>
    <w:rsid w:val="00947881"/>
    <w:rsid w:val="009522C9"/>
    <w:rsid w:val="009543DC"/>
    <w:rsid w:val="00954835"/>
    <w:rsid w:val="009561B3"/>
    <w:rsid w:val="00957DDC"/>
    <w:rsid w:val="00957DE7"/>
    <w:rsid w:val="00957DFA"/>
    <w:rsid w:val="009605CC"/>
    <w:rsid w:val="0096233C"/>
    <w:rsid w:val="0096254D"/>
    <w:rsid w:val="009625F8"/>
    <w:rsid w:val="00962F74"/>
    <w:rsid w:val="00967746"/>
    <w:rsid w:val="00970111"/>
    <w:rsid w:val="00971AED"/>
    <w:rsid w:val="0097217C"/>
    <w:rsid w:val="00974D03"/>
    <w:rsid w:val="00975994"/>
    <w:rsid w:val="00977CEF"/>
    <w:rsid w:val="00977EF6"/>
    <w:rsid w:val="0098286D"/>
    <w:rsid w:val="009849F2"/>
    <w:rsid w:val="009852CA"/>
    <w:rsid w:val="00985EAA"/>
    <w:rsid w:val="00990982"/>
    <w:rsid w:val="0099407E"/>
    <w:rsid w:val="009966C3"/>
    <w:rsid w:val="009A3E16"/>
    <w:rsid w:val="009A4646"/>
    <w:rsid w:val="009B02AB"/>
    <w:rsid w:val="009B35DB"/>
    <w:rsid w:val="009B6AD5"/>
    <w:rsid w:val="009B7D65"/>
    <w:rsid w:val="009C133B"/>
    <w:rsid w:val="009C4080"/>
    <w:rsid w:val="009C45DB"/>
    <w:rsid w:val="009C57A4"/>
    <w:rsid w:val="009C6AAE"/>
    <w:rsid w:val="009C71D8"/>
    <w:rsid w:val="009D1B05"/>
    <w:rsid w:val="009D32C3"/>
    <w:rsid w:val="009D34E2"/>
    <w:rsid w:val="009D55A4"/>
    <w:rsid w:val="009D6187"/>
    <w:rsid w:val="009D70AB"/>
    <w:rsid w:val="009E2AF3"/>
    <w:rsid w:val="009E7898"/>
    <w:rsid w:val="009F2E84"/>
    <w:rsid w:val="009F3565"/>
    <w:rsid w:val="009F402F"/>
    <w:rsid w:val="009F67B7"/>
    <w:rsid w:val="00A002D0"/>
    <w:rsid w:val="00A005A5"/>
    <w:rsid w:val="00A0249A"/>
    <w:rsid w:val="00A03FC4"/>
    <w:rsid w:val="00A07BE1"/>
    <w:rsid w:val="00A12AA9"/>
    <w:rsid w:val="00A12D32"/>
    <w:rsid w:val="00A14A04"/>
    <w:rsid w:val="00A152A4"/>
    <w:rsid w:val="00A17957"/>
    <w:rsid w:val="00A21855"/>
    <w:rsid w:val="00A23687"/>
    <w:rsid w:val="00A25C7B"/>
    <w:rsid w:val="00A26BE3"/>
    <w:rsid w:val="00A27325"/>
    <w:rsid w:val="00A27C44"/>
    <w:rsid w:val="00A311CF"/>
    <w:rsid w:val="00A32402"/>
    <w:rsid w:val="00A33860"/>
    <w:rsid w:val="00A33FE5"/>
    <w:rsid w:val="00A36F4D"/>
    <w:rsid w:val="00A40E08"/>
    <w:rsid w:val="00A41084"/>
    <w:rsid w:val="00A421D5"/>
    <w:rsid w:val="00A43A7C"/>
    <w:rsid w:val="00A46AAE"/>
    <w:rsid w:val="00A4773C"/>
    <w:rsid w:val="00A517C4"/>
    <w:rsid w:val="00A53E6C"/>
    <w:rsid w:val="00A5454F"/>
    <w:rsid w:val="00A55EFB"/>
    <w:rsid w:val="00A62483"/>
    <w:rsid w:val="00A62D4A"/>
    <w:rsid w:val="00A659E8"/>
    <w:rsid w:val="00A66523"/>
    <w:rsid w:val="00A722CC"/>
    <w:rsid w:val="00A747C9"/>
    <w:rsid w:val="00A7656E"/>
    <w:rsid w:val="00A80707"/>
    <w:rsid w:val="00A814EE"/>
    <w:rsid w:val="00A81765"/>
    <w:rsid w:val="00A844B3"/>
    <w:rsid w:val="00A84891"/>
    <w:rsid w:val="00A84ADA"/>
    <w:rsid w:val="00A86255"/>
    <w:rsid w:val="00A869CF"/>
    <w:rsid w:val="00A8778F"/>
    <w:rsid w:val="00A87860"/>
    <w:rsid w:val="00A92318"/>
    <w:rsid w:val="00A934DE"/>
    <w:rsid w:val="00A94913"/>
    <w:rsid w:val="00A95F04"/>
    <w:rsid w:val="00AA1007"/>
    <w:rsid w:val="00AA382E"/>
    <w:rsid w:val="00AA425B"/>
    <w:rsid w:val="00AA5B80"/>
    <w:rsid w:val="00AB3CFC"/>
    <w:rsid w:val="00AC0569"/>
    <w:rsid w:val="00AC2F25"/>
    <w:rsid w:val="00AC3250"/>
    <w:rsid w:val="00AC3CB2"/>
    <w:rsid w:val="00AC5293"/>
    <w:rsid w:val="00AC634E"/>
    <w:rsid w:val="00AC682A"/>
    <w:rsid w:val="00AC6D56"/>
    <w:rsid w:val="00AD0051"/>
    <w:rsid w:val="00AD0128"/>
    <w:rsid w:val="00AD0CEC"/>
    <w:rsid w:val="00AD5224"/>
    <w:rsid w:val="00AD6543"/>
    <w:rsid w:val="00AE3414"/>
    <w:rsid w:val="00AE551F"/>
    <w:rsid w:val="00AE5678"/>
    <w:rsid w:val="00AE66D2"/>
    <w:rsid w:val="00AF0A0F"/>
    <w:rsid w:val="00AF3542"/>
    <w:rsid w:val="00AF42EC"/>
    <w:rsid w:val="00AF479B"/>
    <w:rsid w:val="00AF53B3"/>
    <w:rsid w:val="00AF55E3"/>
    <w:rsid w:val="00AF5EF1"/>
    <w:rsid w:val="00AF638E"/>
    <w:rsid w:val="00AF6A91"/>
    <w:rsid w:val="00B02DFE"/>
    <w:rsid w:val="00B03D23"/>
    <w:rsid w:val="00B07770"/>
    <w:rsid w:val="00B1222C"/>
    <w:rsid w:val="00B17E14"/>
    <w:rsid w:val="00B31053"/>
    <w:rsid w:val="00B316B0"/>
    <w:rsid w:val="00B31F11"/>
    <w:rsid w:val="00B32DE5"/>
    <w:rsid w:val="00B330B7"/>
    <w:rsid w:val="00B335D0"/>
    <w:rsid w:val="00B344BA"/>
    <w:rsid w:val="00B379C3"/>
    <w:rsid w:val="00B37F27"/>
    <w:rsid w:val="00B40206"/>
    <w:rsid w:val="00B4099B"/>
    <w:rsid w:val="00B40DD7"/>
    <w:rsid w:val="00B42174"/>
    <w:rsid w:val="00B42AD2"/>
    <w:rsid w:val="00B44CCF"/>
    <w:rsid w:val="00B44D6C"/>
    <w:rsid w:val="00B46CDC"/>
    <w:rsid w:val="00B50AAB"/>
    <w:rsid w:val="00B529BA"/>
    <w:rsid w:val="00B52D65"/>
    <w:rsid w:val="00B53585"/>
    <w:rsid w:val="00B539DA"/>
    <w:rsid w:val="00B54074"/>
    <w:rsid w:val="00B57A99"/>
    <w:rsid w:val="00B57C0D"/>
    <w:rsid w:val="00B62D00"/>
    <w:rsid w:val="00B63057"/>
    <w:rsid w:val="00B631AF"/>
    <w:rsid w:val="00B65709"/>
    <w:rsid w:val="00B65AD7"/>
    <w:rsid w:val="00B724C7"/>
    <w:rsid w:val="00B7290A"/>
    <w:rsid w:val="00B73E7F"/>
    <w:rsid w:val="00B76BF1"/>
    <w:rsid w:val="00B806F9"/>
    <w:rsid w:val="00B81121"/>
    <w:rsid w:val="00B81BB0"/>
    <w:rsid w:val="00B84432"/>
    <w:rsid w:val="00B86EB5"/>
    <w:rsid w:val="00B87736"/>
    <w:rsid w:val="00B92D34"/>
    <w:rsid w:val="00B953D5"/>
    <w:rsid w:val="00B96E6F"/>
    <w:rsid w:val="00B97675"/>
    <w:rsid w:val="00BA13EC"/>
    <w:rsid w:val="00BA24E4"/>
    <w:rsid w:val="00BB083F"/>
    <w:rsid w:val="00BB11CC"/>
    <w:rsid w:val="00BB1CEE"/>
    <w:rsid w:val="00BB4059"/>
    <w:rsid w:val="00BB42FF"/>
    <w:rsid w:val="00BB4632"/>
    <w:rsid w:val="00BB6F78"/>
    <w:rsid w:val="00BC04C9"/>
    <w:rsid w:val="00BC0859"/>
    <w:rsid w:val="00BC576D"/>
    <w:rsid w:val="00BC5B13"/>
    <w:rsid w:val="00BC5F64"/>
    <w:rsid w:val="00BD46A4"/>
    <w:rsid w:val="00BE2AB2"/>
    <w:rsid w:val="00BE5201"/>
    <w:rsid w:val="00BE73C0"/>
    <w:rsid w:val="00BF4182"/>
    <w:rsid w:val="00BF511E"/>
    <w:rsid w:val="00C00537"/>
    <w:rsid w:val="00C00B07"/>
    <w:rsid w:val="00C01679"/>
    <w:rsid w:val="00C03281"/>
    <w:rsid w:val="00C03509"/>
    <w:rsid w:val="00C036AC"/>
    <w:rsid w:val="00C046DC"/>
    <w:rsid w:val="00C05909"/>
    <w:rsid w:val="00C061BA"/>
    <w:rsid w:val="00C11B3A"/>
    <w:rsid w:val="00C174B4"/>
    <w:rsid w:val="00C21DA2"/>
    <w:rsid w:val="00C21FF2"/>
    <w:rsid w:val="00C23DCA"/>
    <w:rsid w:val="00C250BB"/>
    <w:rsid w:val="00C2545A"/>
    <w:rsid w:val="00C255AF"/>
    <w:rsid w:val="00C26083"/>
    <w:rsid w:val="00C31038"/>
    <w:rsid w:val="00C31FB8"/>
    <w:rsid w:val="00C338B2"/>
    <w:rsid w:val="00C3778A"/>
    <w:rsid w:val="00C40E6F"/>
    <w:rsid w:val="00C44E60"/>
    <w:rsid w:val="00C45358"/>
    <w:rsid w:val="00C461B8"/>
    <w:rsid w:val="00C46650"/>
    <w:rsid w:val="00C46DB4"/>
    <w:rsid w:val="00C47EAC"/>
    <w:rsid w:val="00C5276B"/>
    <w:rsid w:val="00C536CB"/>
    <w:rsid w:val="00C54C22"/>
    <w:rsid w:val="00C54CF1"/>
    <w:rsid w:val="00C55B56"/>
    <w:rsid w:val="00C56169"/>
    <w:rsid w:val="00C5629D"/>
    <w:rsid w:val="00C566DE"/>
    <w:rsid w:val="00C6625E"/>
    <w:rsid w:val="00C670BD"/>
    <w:rsid w:val="00C7019A"/>
    <w:rsid w:val="00C70D20"/>
    <w:rsid w:val="00C75CF1"/>
    <w:rsid w:val="00C805D4"/>
    <w:rsid w:val="00C826D8"/>
    <w:rsid w:val="00C83F07"/>
    <w:rsid w:val="00C847F0"/>
    <w:rsid w:val="00C84AD7"/>
    <w:rsid w:val="00C84B02"/>
    <w:rsid w:val="00C90ECC"/>
    <w:rsid w:val="00C92197"/>
    <w:rsid w:val="00C9354F"/>
    <w:rsid w:val="00C9358E"/>
    <w:rsid w:val="00C93E00"/>
    <w:rsid w:val="00C95811"/>
    <w:rsid w:val="00C95CF5"/>
    <w:rsid w:val="00C96DB8"/>
    <w:rsid w:val="00CA0924"/>
    <w:rsid w:val="00CA1EBD"/>
    <w:rsid w:val="00CB0282"/>
    <w:rsid w:val="00CB0A99"/>
    <w:rsid w:val="00CB1798"/>
    <w:rsid w:val="00CB5448"/>
    <w:rsid w:val="00CB5851"/>
    <w:rsid w:val="00CB7509"/>
    <w:rsid w:val="00CB751B"/>
    <w:rsid w:val="00CC4880"/>
    <w:rsid w:val="00CC7859"/>
    <w:rsid w:val="00CD1CAF"/>
    <w:rsid w:val="00CD3601"/>
    <w:rsid w:val="00CD40B1"/>
    <w:rsid w:val="00CD449C"/>
    <w:rsid w:val="00CD6205"/>
    <w:rsid w:val="00CD6AF7"/>
    <w:rsid w:val="00CE1DCC"/>
    <w:rsid w:val="00CE5DC1"/>
    <w:rsid w:val="00CF38F7"/>
    <w:rsid w:val="00CF4252"/>
    <w:rsid w:val="00CF676C"/>
    <w:rsid w:val="00D010AE"/>
    <w:rsid w:val="00D0432C"/>
    <w:rsid w:val="00D04E18"/>
    <w:rsid w:val="00D122E3"/>
    <w:rsid w:val="00D15B65"/>
    <w:rsid w:val="00D16102"/>
    <w:rsid w:val="00D17B64"/>
    <w:rsid w:val="00D27764"/>
    <w:rsid w:val="00D338FB"/>
    <w:rsid w:val="00D34B22"/>
    <w:rsid w:val="00D37D46"/>
    <w:rsid w:val="00D41B54"/>
    <w:rsid w:val="00D42372"/>
    <w:rsid w:val="00D42ED1"/>
    <w:rsid w:val="00D440AE"/>
    <w:rsid w:val="00D45376"/>
    <w:rsid w:val="00D4607F"/>
    <w:rsid w:val="00D50A2F"/>
    <w:rsid w:val="00D54393"/>
    <w:rsid w:val="00D54592"/>
    <w:rsid w:val="00D5723C"/>
    <w:rsid w:val="00D61BE6"/>
    <w:rsid w:val="00D62C89"/>
    <w:rsid w:val="00D63CC2"/>
    <w:rsid w:val="00D66225"/>
    <w:rsid w:val="00D6716B"/>
    <w:rsid w:val="00D6756A"/>
    <w:rsid w:val="00D74339"/>
    <w:rsid w:val="00D75F29"/>
    <w:rsid w:val="00D7605D"/>
    <w:rsid w:val="00D77077"/>
    <w:rsid w:val="00D77FFE"/>
    <w:rsid w:val="00D826E6"/>
    <w:rsid w:val="00D834BB"/>
    <w:rsid w:val="00D954D6"/>
    <w:rsid w:val="00D97AE9"/>
    <w:rsid w:val="00DA2C19"/>
    <w:rsid w:val="00DA6245"/>
    <w:rsid w:val="00DA6568"/>
    <w:rsid w:val="00DB00C6"/>
    <w:rsid w:val="00DB1CE5"/>
    <w:rsid w:val="00DB60D9"/>
    <w:rsid w:val="00DB6D7F"/>
    <w:rsid w:val="00DC3C4E"/>
    <w:rsid w:val="00DC6466"/>
    <w:rsid w:val="00DC714A"/>
    <w:rsid w:val="00DC724C"/>
    <w:rsid w:val="00DC7C47"/>
    <w:rsid w:val="00DD3EAD"/>
    <w:rsid w:val="00DE0A0A"/>
    <w:rsid w:val="00DE1A71"/>
    <w:rsid w:val="00DE31A2"/>
    <w:rsid w:val="00DE6776"/>
    <w:rsid w:val="00DF1751"/>
    <w:rsid w:val="00DF493F"/>
    <w:rsid w:val="00DF4D64"/>
    <w:rsid w:val="00DF6777"/>
    <w:rsid w:val="00DF7868"/>
    <w:rsid w:val="00E00C4B"/>
    <w:rsid w:val="00E025FF"/>
    <w:rsid w:val="00E02777"/>
    <w:rsid w:val="00E03230"/>
    <w:rsid w:val="00E03536"/>
    <w:rsid w:val="00E04D1B"/>
    <w:rsid w:val="00E05165"/>
    <w:rsid w:val="00E1045D"/>
    <w:rsid w:val="00E155A2"/>
    <w:rsid w:val="00E155B1"/>
    <w:rsid w:val="00E21AA9"/>
    <w:rsid w:val="00E21CD3"/>
    <w:rsid w:val="00E227EE"/>
    <w:rsid w:val="00E237F8"/>
    <w:rsid w:val="00E2766B"/>
    <w:rsid w:val="00E33026"/>
    <w:rsid w:val="00E3441D"/>
    <w:rsid w:val="00E35534"/>
    <w:rsid w:val="00E37152"/>
    <w:rsid w:val="00E52FD5"/>
    <w:rsid w:val="00E53CDD"/>
    <w:rsid w:val="00E5483A"/>
    <w:rsid w:val="00E54D89"/>
    <w:rsid w:val="00E556D2"/>
    <w:rsid w:val="00E5760A"/>
    <w:rsid w:val="00E57687"/>
    <w:rsid w:val="00E63775"/>
    <w:rsid w:val="00E729CB"/>
    <w:rsid w:val="00E72DBA"/>
    <w:rsid w:val="00E74DB0"/>
    <w:rsid w:val="00E7676A"/>
    <w:rsid w:val="00E77B0B"/>
    <w:rsid w:val="00E81945"/>
    <w:rsid w:val="00E84B19"/>
    <w:rsid w:val="00E87CA5"/>
    <w:rsid w:val="00E916BF"/>
    <w:rsid w:val="00E921D1"/>
    <w:rsid w:val="00E92A40"/>
    <w:rsid w:val="00E96BFE"/>
    <w:rsid w:val="00EA0270"/>
    <w:rsid w:val="00EA15B8"/>
    <w:rsid w:val="00EA3385"/>
    <w:rsid w:val="00EA4208"/>
    <w:rsid w:val="00EA4C39"/>
    <w:rsid w:val="00EB1737"/>
    <w:rsid w:val="00EB1AED"/>
    <w:rsid w:val="00EB27B9"/>
    <w:rsid w:val="00EB4F22"/>
    <w:rsid w:val="00EB605E"/>
    <w:rsid w:val="00EC05DB"/>
    <w:rsid w:val="00EC2223"/>
    <w:rsid w:val="00EC305D"/>
    <w:rsid w:val="00EC36E1"/>
    <w:rsid w:val="00ED0AED"/>
    <w:rsid w:val="00ED1606"/>
    <w:rsid w:val="00ED5648"/>
    <w:rsid w:val="00ED7A48"/>
    <w:rsid w:val="00ED7B38"/>
    <w:rsid w:val="00ED7ED3"/>
    <w:rsid w:val="00EE0BF4"/>
    <w:rsid w:val="00EE629B"/>
    <w:rsid w:val="00EF1DDE"/>
    <w:rsid w:val="00EF1E7A"/>
    <w:rsid w:val="00EF49F1"/>
    <w:rsid w:val="00F01203"/>
    <w:rsid w:val="00F0283C"/>
    <w:rsid w:val="00F0696B"/>
    <w:rsid w:val="00F06F63"/>
    <w:rsid w:val="00F07FFE"/>
    <w:rsid w:val="00F12DB5"/>
    <w:rsid w:val="00F12E2F"/>
    <w:rsid w:val="00F14DE0"/>
    <w:rsid w:val="00F151B8"/>
    <w:rsid w:val="00F16F92"/>
    <w:rsid w:val="00F21CED"/>
    <w:rsid w:val="00F222D9"/>
    <w:rsid w:val="00F26DCC"/>
    <w:rsid w:val="00F275B0"/>
    <w:rsid w:val="00F2770C"/>
    <w:rsid w:val="00F358C7"/>
    <w:rsid w:val="00F366E2"/>
    <w:rsid w:val="00F40ADB"/>
    <w:rsid w:val="00F433EF"/>
    <w:rsid w:val="00F4558D"/>
    <w:rsid w:val="00F45BFF"/>
    <w:rsid w:val="00F470D3"/>
    <w:rsid w:val="00F51656"/>
    <w:rsid w:val="00F527BC"/>
    <w:rsid w:val="00F5633C"/>
    <w:rsid w:val="00F56A93"/>
    <w:rsid w:val="00F6722F"/>
    <w:rsid w:val="00F67290"/>
    <w:rsid w:val="00F70C1D"/>
    <w:rsid w:val="00F76688"/>
    <w:rsid w:val="00F815FA"/>
    <w:rsid w:val="00F81B22"/>
    <w:rsid w:val="00F83506"/>
    <w:rsid w:val="00F85875"/>
    <w:rsid w:val="00F90C6F"/>
    <w:rsid w:val="00F91B45"/>
    <w:rsid w:val="00F91E5A"/>
    <w:rsid w:val="00F931E5"/>
    <w:rsid w:val="00F94854"/>
    <w:rsid w:val="00F95CBF"/>
    <w:rsid w:val="00F96E6E"/>
    <w:rsid w:val="00F97BDD"/>
    <w:rsid w:val="00FA21E0"/>
    <w:rsid w:val="00FA42DC"/>
    <w:rsid w:val="00FA585F"/>
    <w:rsid w:val="00FA60D2"/>
    <w:rsid w:val="00FA61F5"/>
    <w:rsid w:val="00FA687E"/>
    <w:rsid w:val="00FA746B"/>
    <w:rsid w:val="00FB04C6"/>
    <w:rsid w:val="00FB7308"/>
    <w:rsid w:val="00FC0732"/>
    <w:rsid w:val="00FC2073"/>
    <w:rsid w:val="00FC270E"/>
    <w:rsid w:val="00FC3EDD"/>
    <w:rsid w:val="00FC4679"/>
    <w:rsid w:val="00FC5711"/>
    <w:rsid w:val="00FC6986"/>
    <w:rsid w:val="00FD0D84"/>
    <w:rsid w:val="00FD1E4B"/>
    <w:rsid w:val="00FD623D"/>
    <w:rsid w:val="00FE07FB"/>
    <w:rsid w:val="00FE60E9"/>
    <w:rsid w:val="00FE623E"/>
    <w:rsid w:val="00FF3C9F"/>
    <w:rsid w:val="00FF5929"/>
    <w:rsid w:val="00FF77A2"/>
    <w:rsid w:val="00FF78A0"/>
    <w:rsid w:val="ABFFAB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8D22"/>
  <w15:docId w15:val="{DFEBBCE8-6F08-45B7-8298-F531C056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632"/>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BB46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BB46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BB46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BB46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BB46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BB46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BB46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BB46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BB46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BB463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4632"/>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BB4632"/>
    <w:pPr>
      <w:widowControl w:val="0"/>
      <w:numPr>
        <w:numId w:val="4"/>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BB4632"/>
    <w:pPr>
      <w:widowControl w:val="0"/>
      <w:numPr>
        <w:numId w:val="7"/>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BB4632"/>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BB4632"/>
    <w:pPr>
      <w:widowControl w:val="0"/>
      <w:numPr>
        <w:numId w:val="3"/>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BB4632"/>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BB4632"/>
    <w:pPr>
      <w:numPr>
        <w:numId w:val="6"/>
      </w:numPr>
      <w:tabs>
        <w:tab w:val="clear" w:pos="792"/>
        <w:tab w:val="left" w:pos="504"/>
      </w:tabs>
      <w:ind w:left="504" w:right="0" w:hanging="504"/>
    </w:pPr>
  </w:style>
  <w:style w:type="paragraph" w:styleId="ListBullet2">
    <w:name w:val="List Bullet 2"/>
    <w:basedOn w:val="Normal"/>
    <w:rsid w:val="00BB4632"/>
    <w:pPr>
      <w:widowControl w:val="0"/>
      <w:numPr>
        <w:numId w:val="5"/>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BB4632"/>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BB4632"/>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BB4632"/>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BB4632"/>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BB4632"/>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BB4632"/>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BB4632"/>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BB4632"/>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BB4632"/>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BB4632"/>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BB4632"/>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BB4632"/>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BB4632"/>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BB4632"/>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BB4632"/>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BB4632"/>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BB4632"/>
    <w:pPr>
      <w:widowControl w:val="0"/>
      <w:autoSpaceDE w:val="0"/>
      <w:autoSpaceDN w:val="0"/>
      <w:adjustRightInd w:val="0"/>
    </w:pPr>
    <w:rPr>
      <w:rFonts w:ascii="Courier New" w:hAnsi="Courier New"/>
      <w:sz w:val="24"/>
      <w:szCs w:val="24"/>
    </w:rPr>
  </w:style>
  <w:style w:type="character" w:styleId="Hyperlink">
    <w:name w:val="Hyperlink"/>
    <w:uiPriority w:val="99"/>
    <w:rsid w:val="00BB4632"/>
    <w:rPr>
      <w:color w:val="0000FF"/>
      <w:u w:val="single"/>
    </w:rPr>
  </w:style>
  <w:style w:type="character" w:styleId="CommentReference">
    <w:name w:val="annotation reference"/>
    <w:semiHidden/>
    <w:rsid w:val="00BB4632"/>
    <w:rPr>
      <w:sz w:val="16"/>
      <w:szCs w:val="16"/>
    </w:rPr>
  </w:style>
  <w:style w:type="paragraph" w:styleId="CommentText">
    <w:name w:val="annotation text"/>
    <w:basedOn w:val="Normal"/>
    <w:link w:val="CommentTextChar"/>
    <w:semiHidden/>
    <w:rsid w:val="00BB4632"/>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BB4632"/>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BB463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Arial Bold" w:hAnsi="Arial Bold"/>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BB4632"/>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Arial Bold" w:hAnsi="Arial Bold"/>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Arial Bold" w:hAnsi="Arial Bold"/>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BB4632"/>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9"/>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CD6AF7"/>
    <w:pPr>
      <w:numPr>
        <w:ilvl w:val="3"/>
      </w:numPr>
      <w:tabs>
        <w:tab w:val="clear" w:pos="2880"/>
      </w:tabs>
      <w:ind w:left="2127"/>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10743C"/>
    <w:pPr>
      <w:numPr>
        <w:ilvl w:val="1"/>
      </w:numPr>
      <w:tabs>
        <w:tab w:val="num" w:pos="1440"/>
      </w:tabs>
      <w:spacing w:before="0" w:after="120"/>
      <w:outlineLvl w:val="1"/>
    </w:pPr>
    <w:rPr>
      <w:rFonts w:cs="Arial Bold"/>
      <w:b/>
      <w:bCs/>
      <w:caps/>
    </w:rPr>
  </w:style>
  <w:style w:type="character" w:styleId="IntenseEmphasis">
    <w:name w:val="Intense Emphasis"/>
    <w:basedOn w:val="DefaultParagraphFont"/>
    <w:uiPriority w:val="21"/>
    <w:rsid w:val="00BB4632"/>
    <w:rPr>
      <w:i/>
      <w:iCs/>
      <w:color w:val="156082" w:themeColor="accent1"/>
    </w:rPr>
  </w:style>
  <w:style w:type="numbering" w:customStyle="1" w:styleId="Levels">
    <w:name w:val="Levels"/>
    <w:uiPriority w:val="99"/>
    <w:rsid w:val="00140C0F"/>
    <w:pPr>
      <w:numPr>
        <w:numId w:val="8"/>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10743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CD6AF7"/>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BB46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632"/>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BB4632"/>
    <w:rPr>
      <w:b/>
      <w:bCs/>
      <w:sz w:val="20"/>
      <w:szCs w:val="20"/>
    </w:rPr>
  </w:style>
  <w:style w:type="character" w:customStyle="1" w:styleId="CommentTextChar">
    <w:name w:val="Comment Text Char"/>
    <w:basedOn w:val="DefaultParagraphFont"/>
    <w:link w:val="CommentText"/>
    <w:semiHidden/>
    <w:rsid w:val="00BB4632"/>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BB4632"/>
    <w:rPr>
      <w:rFonts w:ascii="Courier New" w:eastAsia="Times New Roman" w:hAnsi="Courier New" w:cs="Times New Roman"/>
      <w:b/>
      <w:bCs/>
      <w:sz w:val="20"/>
      <w:szCs w:val="20"/>
    </w:rPr>
  </w:style>
  <w:style w:type="paragraph" w:styleId="Revision">
    <w:name w:val="Revision"/>
    <w:hidden/>
    <w:uiPriority w:val="99"/>
    <w:semiHidden/>
    <w:rsid w:val="00BB4632"/>
    <w:pPr>
      <w:spacing w:after="0" w:line="240" w:lineRule="auto"/>
    </w:pPr>
    <w:rPr>
      <w:rFonts w:ascii="Courier New" w:eastAsia="Times New Roman" w:hAnsi="Courier New" w:cs="Times New Roman"/>
      <w:sz w:val="24"/>
      <w:szCs w:val="24"/>
      <w14:ligatures w14:val="standardContextual"/>
    </w:rPr>
  </w:style>
  <w:style w:type="character" w:customStyle="1" w:styleId="UnresolvedMention1">
    <w:name w:val="Unresolved Mention1"/>
    <w:basedOn w:val="DefaultParagraphFont"/>
    <w:uiPriority w:val="99"/>
    <w:semiHidden/>
    <w:unhideWhenUsed/>
    <w:rsid w:val="005E2659"/>
    <w:rPr>
      <w:color w:val="605E5C"/>
      <w:shd w:val="clear" w:color="auto" w:fill="E1DFDD"/>
    </w:rPr>
  </w:style>
  <w:style w:type="paragraph" w:styleId="ListParagraph">
    <w:name w:val="List Paragraph"/>
    <w:basedOn w:val="Normal"/>
    <w:uiPriority w:val="1"/>
    <w:qFormat/>
    <w:rsid w:val="00BB4632"/>
    <w:pPr>
      <w:ind w:left="720"/>
      <w:contextualSpacing/>
    </w:pPr>
  </w:style>
  <w:style w:type="character" w:customStyle="1" w:styleId="HeaderChar">
    <w:name w:val="Header Char"/>
    <w:basedOn w:val="DefaultParagraphFont"/>
    <w:link w:val="Header"/>
    <w:uiPriority w:val="99"/>
    <w:rsid w:val="00BB4632"/>
    <w:rPr>
      <w:rFonts w:ascii="Courier New" w:eastAsia="Times New Roman" w:hAnsi="Courier New" w:cs="Times New Roman"/>
      <w:sz w:val="24"/>
      <w:szCs w:val="24"/>
    </w:rPr>
  </w:style>
  <w:style w:type="paragraph" w:styleId="NormalWeb">
    <w:name w:val="Normal (Web)"/>
    <w:basedOn w:val="Normal"/>
    <w:uiPriority w:val="99"/>
    <w:semiHidden/>
    <w:unhideWhenUsed/>
    <w:rsid w:val="00BB4632"/>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BB4632"/>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BB4632"/>
  </w:style>
  <w:style w:type="paragraph" w:customStyle="1" w:styleId="PREFACESpecNote">
    <w:name w:val="PREFACE SpecNote"/>
    <w:basedOn w:val="Normal"/>
    <w:link w:val="PREFACESpecNoteChar"/>
    <w:qFormat/>
    <w:rsid w:val="0064617A"/>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Note Char"/>
    <w:basedOn w:val="DefaultParagraphFont"/>
    <w:link w:val="PREFACESpecNote"/>
    <w:rsid w:val="0064617A"/>
    <w:rPr>
      <w:rFonts w:ascii="Arial" w:eastAsia="Times New Roman" w:hAnsi="Arial" w:cs="Times New Roman"/>
      <w:bCs/>
      <w:i/>
      <w:iCs/>
      <w:color w:val="595959"/>
      <w:sz w:val="20"/>
      <w:szCs w:val="24"/>
      <w14:ligatures w14:val="standardContextual"/>
    </w:rPr>
  </w:style>
  <w:style w:type="paragraph" w:customStyle="1" w:styleId="StandardSpecNote">
    <w:name w:val="Standard Spec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BB4632"/>
    <w:pPr>
      <w:keepNext/>
      <w:numPr>
        <w:numId w:val="26"/>
      </w:numPr>
      <w:suppressAutoHyphens/>
      <w:spacing w:before="240"/>
      <w:outlineLvl w:val="0"/>
    </w:pPr>
    <w:rPr>
      <w:rFonts w:ascii="Arial Bold" w:hAnsi="Arial Bold"/>
      <w:b/>
      <w:caps/>
      <w:sz w:val="20"/>
    </w:rPr>
  </w:style>
  <w:style w:type="paragraph" w:customStyle="1" w:styleId="VSLevel2">
    <w:name w:val="VS_Level2"/>
    <w:basedOn w:val="Normal"/>
    <w:next w:val="VSLevel3"/>
    <w:qFormat/>
    <w:rsid w:val="00BB4632"/>
    <w:pPr>
      <w:keepNext/>
      <w:numPr>
        <w:ilvl w:val="1"/>
        <w:numId w:val="26"/>
      </w:numPr>
      <w:suppressAutoHyphens/>
      <w:spacing w:before="240"/>
      <w:outlineLvl w:val="1"/>
    </w:pPr>
    <w:rPr>
      <w:rFonts w:ascii="Arial Bold" w:hAnsi="Arial Bold"/>
      <w:b/>
      <w:caps/>
      <w:sz w:val="20"/>
    </w:rPr>
  </w:style>
  <w:style w:type="paragraph" w:customStyle="1" w:styleId="VSLevel3">
    <w:name w:val="VS_Level3"/>
    <w:basedOn w:val="Normal"/>
    <w:qFormat/>
    <w:rsid w:val="00BB4632"/>
    <w:pPr>
      <w:keepLines/>
      <w:numPr>
        <w:ilvl w:val="2"/>
        <w:numId w:val="26"/>
      </w:numPr>
      <w:suppressAutoHyphens/>
      <w:spacing w:before="120"/>
      <w:outlineLvl w:val="2"/>
    </w:pPr>
    <w:rPr>
      <w:sz w:val="20"/>
    </w:rPr>
  </w:style>
  <w:style w:type="paragraph" w:customStyle="1" w:styleId="VSLevel4">
    <w:name w:val="VS_Level4"/>
    <w:basedOn w:val="Normal"/>
    <w:qFormat/>
    <w:rsid w:val="00BB4632"/>
    <w:pPr>
      <w:keepLines/>
      <w:numPr>
        <w:ilvl w:val="3"/>
        <w:numId w:val="26"/>
      </w:numPr>
      <w:suppressAutoHyphens/>
      <w:spacing w:before="120"/>
      <w:outlineLvl w:val="3"/>
    </w:pPr>
    <w:rPr>
      <w:sz w:val="20"/>
    </w:rPr>
  </w:style>
  <w:style w:type="paragraph" w:customStyle="1" w:styleId="VSLevel5">
    <w:name w:val="VS_Level5"/>
    <w:basedOn w:val="Normal"/>
    <w:qFormat/>
    <w:rsid w:val="00BB4632"/>
    <w:pPr>
      <w:keepLines/>
      <w:numPr>
        <w:ilvl w:val="4"/>
        <w:numId w:val="26"/>
      </w:numPr>
      <w:suppressAutoHyphens/>
      <w:spacing w:before="120"/>
      <w:outlineLvl w:val="4"/>
    </w:pPr>
    <w:rPr>
      <w:sz w:val="20"/>
    </w:rPr>
  </w:style>
  <w:style w:type="paragraph" w:customStyle="1" w:styleId="VSLevel6">
    <w:name w:val="VS_Level6"/>
    <w:basedOn w:val="Normal"/>
    <w:qFormat/>
    <w:rsid w:val="00BB4632"/>
    <w:pPr>
      <w:keepLines/>
      <w:numPr>
        <w:ilvl w:val="5"/>
        <w:numId w:val="26"/>
      </w:numPr>
      <w:spacing w:before="120"/>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OR">
    <w:name w:val="[OR]"/>
    <w:basedOn w:val="Normal"/>
    <w:rsid w:val="006B79C3"/>
    <w:pPr>
      <w:keepNext/>
      <w:jc w:val="center"/>
    </w:pPr>
    <w:rPr>
      <w:color w:val="FF0000"/>
    </w:rPr>
  </w:style>
  <w:style w:type="paragraph" w:customStyle="1" w:styleId="SPECNOTE0">
    <w:name w:val="SPEC NOTE"/>
    <w:basedOn w:val="Normal"/>
    <w:qFormat/>
    <w:rsid w:val="00BB4632"/>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BB4632"/>
    <w:pPr>
      <w:suppressAutoHyphens/>
      <w:spacing w:before="480"/>
      <w:jc w:val="center"/>
    </w:pPr>
  </w:style>
  <w:style w:type="character" w:customStyle="1" w:styleId="Heading2Char">
    <w:name w:val="Heading 2 Char"/>
    <w:basedOn w:val="DefaultParagraphFont"/>
    <w:link w:val="Heading2"/>
    <w:rsid w:val="00BB46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B4632"/>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BB4632"/>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BB4632"/>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BB4632"/>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BB4632"/>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BB4632"/>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BB4632"/>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BB46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632"/>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BB4632"/>
    <w:rPr>
      <w:b/>
      <w:bCs/>
      <w:i/>
      <w:iCs/>
      <w:spacing w:val="5"/>
    </w:rPr>
  </w:style>
  <w:style w:type="paragraph" w:styleId="IntenseQuote">
    <w:name w:val="Intense Quote"/>
    <w:basedOn w:val="Normal"/>
    <w:next w:val="Normal"/>
    <w:link w:val="IntenseQuoteChar"/>
    <w:uiPriority w:val="30"/>
    <w:rsid w:val="00BB4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632"/>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BB4632"/>
    <w:rPr>
      <w:b/>
      <w:bCs/>
      <w:smallCaps/>
      <w:color w:val="0F4761" w:themeColor="accent1" w:themeShade="BF"/>
      <w:spacing w:val="5"/>
    </w:rPr>
  </w:style>
  <w:style w:type="paragraph" w:customStyle="1" w:styleId="VSSection">
    <w:name w:val="VS_Section"/>
    <w:basedOn w:val="Normal"/>
    <w:next w:val="Normal"/>
    <w:link w:val="VSSectionChar"/>
    <w:rsid w:val="00BB4632"/>
    <w:pPr>
      <w:keepNext/>
      <w:suppressAutoHyphens/>
      <w:spacing w:before="240"/>
      <w:jc w:val="center"/>
    </w:pPr>
  </w:style>
  <w:style w:type="paragraph" w:customStyle="1" w:styleId="VSNumber">
    <w:name w:val="VS_Number"/>
    <w:basedOn w:val="Normal"/>
    <w:next w:val="Normal"/>
    <w:link w:val="VSNumberChar"/>
    <w:rsid w:val="00BB4632"/>
    <w:pPr>
      <w:keepNext/>
      <w:suppressAutoHyphens/>
      <w:jc w:val="center"/>
    </w:pPr>
  </w:style>
  <w:style w:type="character" w:customStyle="1" w:styleId="VSSectionChar">
    <w:name w:val="VS_Section Char"/>
    <w:link w:val="VSSection"/>
    <w:rsid w:val="00BB4632"/>
    <w:rPr>
      <w:rFonts w:ascii="Arial" w:eastAsia="Times New Roman" w:hAnsi="Arial" w:cs="Times New Roman"/>
      <w:szCs w:val="20"/>
    </w:rPr>
  </w:style>
  <w:style w:type="character" w:customStyle="1" w:styleId="VSNumberChar">
    <w:name w:val="VS_Number Char"/>
    <w:link w:val="VSNumber"/>
    <w:rsid w:val="00BB4632"/>
    <w:rPr>
      <w:rFonts w:ascii="Arial" w:eastAsia="Times New Roman" w:hAnsi="Arial" w:cs="Times New Roman"/>
      <w:szCs w:val="20"/>
    </w:rPr>
  </w:style>
  <w:style w:type="character" w:customStyle="1" w:styleId="BodyTextChar">
    <w:name w:val="Body Text Char"/>
    <w:basedOn w:val="DefaultParagraphFont"/>
    <w:link w:val="BodyText"/>
    <w:rsid w:val="00BB4632"/>
    <w:rPr>
      <w:rFonts w:ascii="Courier New" w:eastAsia="Times New Roman" w:hAnsi="Courier New" w:cs="Times New Roman"/>
      <w:sz w:val="24"/>
      <w:szCs w:val="24"/>
    </w:rPr>
  </w:style>
  <w:style w:type="character" w:customStyle="1" w:styleId="FooterChar">
    <w:name w:val="Footer Char"/>
    <w:basedOn w:val="DefaultParagraphFont"/>
    <w:link w:val="Footer"/>
    <w:rsid w:val="00BB4632"/>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BB4632"/>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BB4632"/>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BB4632"/>
    <w:rPr>
      <w:rFonts w:ascii="Courier New" w:eastAsia="Times New Roman" w:hAnsi="Courier New" w:cs="Times New Roman"/>
      <w:sz w:val="24"/>
      <w:szCs w:val="24"/>
    </w:rPr>
  </w:style>
  <w:style w:type="character" w:styleId="UnresolvedMention">
    <w:name w:val="Unresolved Mention"/>
    <w:basedOn w:val="DefaultParagraphFont"/>
    <w:uiPriority w:val="99"/>
    <w:semiHidden/>
    <w:unhideWhenUsed/>
    <w:rsid w:val="00BB4632"/>
    <w:rPr>
      <w:color w:val="605E5C"/>
      <w:shd w:val="clear" w:color="auto" w:fill="E1DFDD"/>
    </w:rPr>
  </w:style>
  <w:style w:type="paragraph" w:customStyle="1" w:styleId="ENVIROSpecNote">
    <w:name w:val="ENVIRO SpecNote"/>
    <w:basedOn w:val="SPECNOTE0"/>
    <w:next w:val="Normal"/>
    <w:qFormat/>
    <w:rsid w:val="00D122E3"/>
    <w:pPr>
      <w:pBdr>
        <w:top w:val="double" w:sz="12" w:space="1" w:color="4EA72E" w:themeColor="accent6"/>
        <w:left w:val="double" w:sz="12" w:space="4" w:color="4EA72E" w:themeColor="accent6"/>
        <w:bottom w:val="double" w:sz="12" w:space="1" w:color="4EA72E" w:themeColor="accent6"/>
        <w:right w:val="double" w:sz="12" w:space="4" w:color="4EA72E" w:themeColor="accent6"/>
      </w:pBdr>
    </w:pPr>
    <w:rPr>
      <w:color w:val="4EA72E" w:themeColor="accent6"/>
    </w:rPr>
  </w:style>
  <w:style w:type="character" w:customStyle="1" w:styleId="HeaderVSPECS">
    <w:name w:val="Header VSPECS"/>
    <w:basedOn w:val="DefaultParagraphFont"/>
    <w:uiPriority w:val="1"/>
    <w:qFormat/>
    <w:rsid w:val="00BB4632"/>
    <w:rPr>
      <w:rFonts w:ascii="Arial" w:hAnsi="Arial" w:cs="Arial"/>
      <w:bCs/>
      <w:caps/>
      <w:smallCaps w:val="0"/>
      <w:sz w:val="20"/>
    </w:rPr>
  </w:style>
  <w:style w:type="paragraph" w:customStyle="1" w:styleId="VERIFIEDSpecNote">
    <w:name w:val="VERIFIED SpecNote"/>
    <w:basedOn w:val="ENVIROSpecNote"/>
    <w:qFormat/>
    <w:rsid w:val="00D122E3"/>
    <w:pPr>
      <w:pBdr>
        <w:top w:val="double" w:sz="12" w:space="1" w:color="EE0000"/>
        <w:left w:val="double" w:sz="12" w:space="4" w:color="EE0000"/>
        <w:bottom w:val="double" w:sz="12" w:space="1" w:color="EE0000"/>
        <w:right w:val="double" w:sz="12" w:space="4" w:color="EE0000"/>
      </w:pBdr>
    </w:pPr>
    <w:rPr>
      <w:color w:val="EE0000"/>
      <w:lang w:val="en-CA"/>
    </w:rPr>
  </w:style>
  <w:style w:type="paragraph" w:customStyle="1" w:styleId="PrefaceSPECNOTE0">
    <w:name w:val="Preface SPEC NOTE"/>
    <w:basedOn w:val="Normal"/>
    <w:link w:val="PrefaceSPECNOTEChar0"/>
    <w:qFormat/>
    <w:rsid w:val="00BB4632"/>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0">
    <w:name w:val="Preface SPEC NOTE Char"/>
    <w:basedOn w:val="DefaultParagraphFont"/>
    <w:link w:val="PrefaceSPECNOTE0"/>
    <w:rsid w:val="00BB4632"/>
    <w:rPr>
      <w:rFonts w:ascii="Arial" w:eastAsia="Times New Roman" w:hAnsi="Arial" w:cs="Times New Roman"/>
      <w:bCs/>
      <w:i/>
      <w:iCs/>
      <w:color w:val="595959"/>
      <w:sz w:val="20"/>
      <w:szCs w:val="24"/>
      <w14:ligatures w14:val="standardContextual"/>
    </w:rPr>
  </w:style>
  <w:style w:type="paragraph" w:customStyle="1" w:styleId="EnvironmentSpecNote">
    <w:name w:val="EnvironmentSpecNote"/>
    <w:basedOn w:val="SPECNOTE0"/>
    <w:qFormat/>
    <w:rsid w:val="00BB4632"/>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ws-ga-product">
    <w:name w:val="ws-ga-product"/>
    <w:basedOn w:val="DefaultParagraphFont"/>
    <w:rsid w:val="00284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22217314">
      <w:bodyDiv w:val="1"/>
      <w:marLeft w:val="0"/>
      <w:marRight w:val="0"/>
      <w:marTop w:val="0"/>
      <w:marBottom w:val="0"/>
      <w:divBdr>
        <w:top w:val="none" w:sz="0" w:space="0" w:color="auto"/>
        <w:left w:val="none" w:sz="0" w:space="0" w:color="auto"/>
        <w:bottom w:val="none" w:sz="0" w:space="0" w:color="auto"/>
        <w:right w:val="none" w:sz="0" w:space="0" w:color="auto"/>
      </w:divBdr>
    </w:div>
    <w:div w:id="95834546">
      <w:bodyDiv w:val="1"/>
      <w:marLeft w:val="0"/>
      <w:marRight w:val="0"/>
      <w:marTop w:val="0"/>
      <w:marBottom w:val="0"/>
      <w:divBdr>
        <w:top w:val="none" w:sz="0" w:space="0" w:color="auto"/>
        <w:left w:val="none" w:sz="0" w:space="0" w:color="auto"/>
        <w:bottom w:val="none" w:sz="0" w:space="0" w:color="auto"/>
        <w:right w:val="none" w:sz="0" w:space="0" w:color="auto"/>
      </w:divBdr>
    </w:div>
    <w:div w:id="163671203">
      <w:bodyDiv w:val="1"/>
      <w:marLeft w:val="0"/>
      <w:marRight w:val="0"/>
      <w:marTop w:val="0"/>
      <w:marBottom w:val="0"/>
      <w:divBdr>
        <w:top w:val="none" w:sz="0" w:space="0" w:color="auto"/>
        <w:left w:val="none" w:sz="0" w:space="0" w:color="auto"/>
        <w:bottom w:val="none" w:sz="0" w:space="0" w:color="auto"/>
        <w:right w:val="none" w:sz="0" w:space="0" w:color="auto"/>
      </w:divBdr>
    </w:div>
    <w:div w:id="195511894">
      <w:bodyDiv w:val="1"/>
      <w:marLeft w:val="0"/>
      <w:marRight w:val="0"/>
      <w:marTop w:val="0"/>
      <w:marBottom w:val="0"/>
      <w:divBdr>
        <w:top w:val="none" w:sz="0" w:space="0" w:color="auto"/>
        <w:left w:val="none" w:sz="0" w:space="0" w:color="auto"/>
        <w:bottom w:val="none" w:sz="0" w:space="0" w:color="auto"/>
        <w:right w:val="none" w:sz="0" w:space="0" w:color="auto"/>
      </w:divBdr>
    </w:div>
    <w:div w:id="267661874">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13918255">
      <w:bodyDiv w:val="1"/>
      <w:marLeft w:val="0"/>
      <w:marRight w:val="0"/>
      <w:marTop w:val="0"/>
      <w:marBottom w:val="0"/>
      <w:divBdr>
        <w:top w:val="none" w:sz="0" w:space="0" w:color="auto"/>
        <w:left w:val="none" w:sz="0" w:space="0" w:color="auto"/>
        <w:bottom w:val="none" w:sz="0" w:space="0" w:color="auto"/>
        <w:right w:val="none" w:sz="0" w:space="0" w:color="auto"/>
      </w:divBdr>
    </w:div>
    <w:div w:id="321201503">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358167840">
      <w:bodyDiv w:val="1"/>
      <w:marLeft w:val="0"/>
      <w:marRight w:val="0"/>
      <w:marTop w:val="0"/>
      <w:marBottom w:val="0"/>
      <w:divBdr>
        <w:top w:val="none" w:sz="0" w:space="0" w:color="auto"/>
        <w:left w:val="none" w:sz="0" w:space="0" w:color="auto"/>
        <w:bottom w:val="none" w:sz="0" w:space="0" w:color="auto"/>
        <w:right w:val="none" w:sz="0" w:space="0" w:color="auto"/>
      </w:divBdr>
    </w:div>
    <w:div w:id="446774005">
      <w:bodyDiv w:val="1"/>
      <w:marLeft w:val="0"/>
      <w:marRight w:val="0"/>
      <w:marTop w:val="0"/>
      <w:marBottom w:val="0"/>
      <w:divBdr>
        <w:top w:val="none" w:sz="0" w:space="0" w:color="auto"/>
        <w:left w:val="none" w:sz="0" w:space="0" w:color="auto"/>
        <w:bottom w:val="none" w:sz="0" w:space="0" w:color="auto"/>
        <w:right w:val="none" w:sz="0" w:space="0" w:color="auto"/>
      </w:divBdr>
    </w:div>
    <w:div w:id="463813580">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33619555">
      <w:bodyDiv w:val="1"/>
      <w:marLeft w:val="0"/>
      <w:marRight w:val="0"/>
      <w:marTop w:val="0"/>
      <w:marBottom w:val="0"/>
      <w:divBdr>
        <w:top w:val="none" w:sz="0" w:space="0" w:color="auto"/>
        <w:left w:val="none" w:sz="0" w:space="0" w:color="auto"/>
        <w:bottom w:val="none" w:sz="0" w:space="0" w:color="auto"/>
        <w:right w:val="none" w:sz="0" w:space="0" w:color="auto"/>
      </w:divBdr>
    </w:div>
    <w:div w:id="558446387">
      <w:bodyDiv w:val="1"/>
      <w:marLeft w:val="0"/>
      <w:marRight w:val="0"/>
      <w:marTop w:val="0"/>
      <w:marBottom w:val="0"/>
      <w:divBdr>
        <w:top w:val="none" w:sz="0" w:space="0" w:color="auto"/>
        <w:left w:val="none" w:sz="0" w:space="0" w:color="auto"/>
        <w:bottom w:val="none" w:sz="0" w:space="0" w:color="auto"/>
        <w:right w:val="none" w:sz="0" w:space="0" w:color="auto"/>
      </w:divBdr>
    </w:div>
    <w:div w:id="591083528">
      <w:bodyDiv w:val="1"/>
      <w:marLeft w:val="0"/>
      <w:marRight w:val="0"/>
      <w:marTop w:val="0"/>
      <w:marBottom w:val="0"/>
      <w:divBdr>
        <w:top w:val="none" w:sz="0" w:space="0" w:color="auto"/>
        <w:left w:val="none" w:sz="0" w:space="0" w:color="auto"/>
        <w:bottom w:val="none" w:sz="0" w:space="0" w:color="auto"/>
        <w:right w:val="none" w:sz="0" w:space="0" w:color="auto"/>
      </w:divBdr>
    </w:div>
    <w:div w:id="617416978">
      <w:bodyDiv w:val="1"/>
      <w:marLeft w:val="0"/>
      <w:marRight w:val="0"/>
      <w:marTop w:val="0"/>
      <w:marBottom w:val="0"/>
      <w:divBdr>
        <w:top w:val="none" w:sz="0" w:space="0" w:color="auto"/>
        <w:left w:val="none" w:sz="0" w:space="0" w:color="auto"/>
        <w:bottom w:val="none" w:sz="0" w:space="0" w:color="auto"/>
        <w:right w:val="none" w:sz="0" w:space="0" w:color="auto"/>
      </w:divBdr>
    </w:div>
    <w:div w:id="664741958">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90955037">
      <w:bodyDiv w:val="1"/>
      <w:marLeft w:val="0"/>
      <w:marRight w:val="0"/>
      <w:marTop w:val="0"/>
      <w:marBottom w:val="0"/>
      <w:divBdr>
        <w:top w:val="none" w:sz="0" w:space="0" w:color="auto"/>
        <w:left w:val="none" w:sz="0" w:space="0" w:color="auto"/>
        <w:bottom w:val="none" w:sz="0" w:space="0" w:color="auto"/>
        <w:right w:val="none" w:sz="0" w:space="0" w:color="auto"/>
      </w:divBdr>
    </w:div>
    <w:div w:id="692996999">
      <w:bodyDiv w:val="1"/>
      <w:marLeft w:val="0"/>
      <w:marRight w:val="0"/>
      <w:marTop w:val="0"/>
      <w:marBottom w:val="0"/>
      <w:divBdr>
        <w:top w:val="none" w:sz="0" w:space="0" w:color="auto"/>
        <w:left w:val="none" w:sz="0" w:space="0" w:color="auto"/>
        <w:bottom w:val="none" w:sz="0" w:space="0" w:color="auto"/>
        <w:right w:val="none" w:sz="0" w:space="0" w:color="auto"/>
      </w:divBdr>
    </w:div>
    <w:div w:id="702636244">
      <w:bodyDiv w:val="1"/>
      <w:marLeft w:val="0"/>
      <w:marRight w:val="0"/>
      <w:marTop w:val="0"/>
      <w:marBottom w:val="0"/>
      <w:divBdr>
        <w:top w:val="none" w:sz="0" w:space="0" w:color="auto"/>
        <w:left w:val="none" w:sz="0" w:space="0" w:color="auto"/>
        <w:bottom w:val="none" w:sz="0" w:space="0" w:color="auto"/>
        <w:right w:val="none" w:sz="0" w:space="0" w:color="auto"/>
      </w:divBdr>
    </w:div>
    <w:div w:id="707947975">
      <w:bodyDiv w:val="1"/>
      <w:marLeft w:val="0"/>
      <w:marRight w:val="0"/>
      <w:marTop w:val="0"/>
      <w:marBottom w:val="0"/>
      <w:divBdr>
        <w:top w:val="none" w:sz="0" w:space="0" w:color="auto"/>
        <w:left w:val="none" w:sz="0" w:space="0" w:color="auto"/>
        <w:bottom w:val="none" w:sz="0" w:space="0" w:color="auto"/>
        <w:right w:val="none" w:sz="0" w:space="0" w:color="auto"/>
      </w:divBdr>
    </w:div>
    <w:div w:id="720518491">
      <w:bodyDiv w:val="1"/>
      <w:marLeft w:val="0"/>
      <w:marRight w:val="0"/>
      <w:marTop w:val="0"/>
      <w:marBottom w:val="0"/>
      <w:divBdr>
        <w:top w:val="none" w:sz="0" w:space="0" w:color="auto"/>
        <w:left w:val="none" w:sz="0" w:space="0" w:color="auto"/>
        <w:bottom w:val="none" w:sz="0" w:space="0" w:color="auto"/>
        <w:right w:val="none" w:sz="0" w:space="0" w:color="auto"/>
      </w:divBdr>
    </w:div>
    <w:div w:id="763963490">
      <w:bodyDiv w:val="1"/>
      <w:marLeft w:val="0"/>
      <w:marRight w:val="0"/>
      <w:marTop w:val="0"/>
      <w:marBottom w:val="0"/>
      <w:divBdr>
        <w:top w:val="none" w:sz="0" w:space="0" w:color="auto"/>
        <w:left w:val="none" w:sz="0" w:space="0" w:color="auto"/>
        <w:bottom w:val="none" w:sz="0" w:space="0" w:color="auto"/>
        <w:right w:val="none" w:sz="0" w:space="0" w:color="auto"/>
      </w:divBdr>
    </w:div>
    <w:div w:id="768357266">
      <w:bodyDiv w:val="1"/>
      <w:marLeft w:val="0"/>
      <w:marRight w:val="0"/>
      <w:marTop w:val="0"/>
      <w:marBottom w:val="0"/>
      <w:divBdr>
        <w:top w:val="none" w:sz="0" w:space="0" w:color="auto"/>
        <w:left w:val="none" w:sz="0" w:space="0" w:color="auto"/>
        <w:bottom w:val="none" w:sz="0" w:space="0" w:color="auto"/>
        <w:right w:val="none" w:sz="0" w:space="0" w:color="auto"/>
      </w:divBdr>
    </w:div>
    <w:div w:id="785855048">
      <w:bodyDiv w:val="1"/>
      <w:marLeft w:val="0"/>
      <w:marRight w:val="0"/>
      <w:marTop w:val="0"/>
      <w:marBottom w:val="0"/>
      <w:divBdr>
        <w:top w:val="none" w:sz="0" w:space="0" w:color="auto"/>
        <w:left w:val="none" w:sz="0" w:space="0" w:color="auto"/>
        <w:bottom w:val="none" w:sz="0" w:space="0" w:color="auto"/>
        <w:right w:val="none" w:sz="0" w:space="0" w:color="auto"/>
      </w:divBdr>
    </w:div>
    <w:div w:id="796417091">
      <w:bodyDiv w:val="1"/>
      <w:marLeft w:val="0"/>
      <w:marRight w:val="0"/>
      <w:marTop w:val="0"/>
      <w:marBottom w:val="0"/>
      <w:divBdr>
        <w:top w:val="none" w:sz="0" w:space="0" w:color="auto"/>
        <w:left w:val="none" w:sz="0" w:space="0" w:color="auto"/>
        <w:bottom w:val="none" w:sz="0" w:space="0" w:color="auto"/>
        <w:right w:val="none" w:sz="0" w:space="0" w:color="auto"/>
      </w:divBdr>
    </w:div>
    <w:div w:id="882210194">
      <w:bodyDiv w:val="1"/>
      <w:marLeft w:val="0"/>
      <w:marRight w:val="0"/>
      <w:marTop w:val="0"/>
      <w:marBottom w:val="0"/>
      <w:divBdr>
        <w:top w:val="none" w:sz="0" w:space="0" w:color="auto"/>
        <w:left w:val="none" w:sz="0" w:space="0" w:color="auto"/>
        <w:bottom w:val="none" w:sz="0" w:space="0" w:color="auto"/>
        <w:right w:val="none" w:sz="0" w:space="0" w:color="auto"/>
      </w:divBdr>
    </w:div>
    <w:div w:id="947005950">
      <w:bodyDiv w:val="1"/>
      <w:marLeft w:val="0"/>
      <w:marRight w:val="0"/>
      <w:marTop w:val="0"/>
      <w:marBottom w:val="0"/>
      <w:divBdr>
        <w:top w:val="none" w:sz="0" w:space="0" w:color="auto"/>
        <w:left w:val="none" w:sz="0" w:space="0" w:color="auto"/>
        <w:bottom w:val="none" w:sz="0" w:space="0" w:color="auto"/>
        <w:right w:val="none" w:sz="0" w:space="0" w:color="auto"/>
      </w:divBdr>
    </w:div>
    <w:div w:id="954217547">
      <w:bodyDiv w:val="1"/>
      <w:marLeft w:val="0"/>
      <w:marRight w:val="0"/>
      <w:marTop w:val="0"/>
      <w:marBottom w:val="0"/>
      <w:divBdr>
        <w:top w:val="none" w:sz="0" w:space="0" w:color="auto"/>
        <w:left w:val="none" w:sz="0" w:space="0" w:color="auto"/>
        <w:bottom w:val="none" w:sz="0" w:space="0" w:color="auto"/>
        <w:right w:val="none" w:sz="0" w:space="0" w:color="auto"/>
      </w:divBdr>
    </w:div>
    <w:div w:id="955527014">
      <w:bodyDiv w:val="1"/>
      <w:marLeft w:val="0"/>
      <w:marRight w:val="0"/>
      <w:marTop w:val="0"/>
      <w:marBottom w:val="0"/>
      <w:divBdr>
        <w:top w:val="none" w:sz="0" w:space="0" w:color="auto"/>
        <w:left w:val="none" w:sz="0" w:space="0" w:color="auto"/>
        <w:bottom w:val="none" w:sz="0" w:space="0" w:color="auto"/>
        <w:right w:val="none" w:sz="0" w:space="0" w:color="auto"/>
      </w:divBdr>
    </w:div>
    <w:div w:id="991525510">
      <w:bodyDiv w:val="1"/>
      <w:marLeft w:val="0"/>
      <w:marRight w:val="0"/>
      <w:marTop w:val="0"/>
      <w:marBottom w:val="0"/>
      <w:divBdr>
        <w:top w:val="none" w:sz="0" w:space="0" w:color="auto"/>
        <w:left w:val="none" w:sz="0" w:space="0" w:color="auto"/>
        <w:bottom w:val="none" w:sz="0" w:space="0" w:color="auto"/>
        <w:right w:val="none" w:sz="0" w:space="0" w:color="auto"/>
      </w:divBdr>
    </w:div>
    <w:div w:id="1128276088">
      <w:bodyDiv w:val="1"/>
      <w:marLeft w:val="0"/>
      <w:marRight w:val="0"/>
      <w:marTop w:val="0"/>
      <w:marBottom w:val="0"/>
      <w:divBdr>
        <w:top w:val="none" w:sz="0" w:space="0" w:color="auto"/>
        <w:left w:val="none" w:sz="0" w:space="0" w:color="auto"/>
        <w:bottom w:val="none" w:sz="0" w:space="0" w:color="auto"/>
        <w:right w:val="none" w:sz="0" w:space="0" w:color="auto"/>
      </w:divBdr>
    </w:div>
    <w:div w:id="1133326386">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150290463">
      <w:bodyDiv w:val="1"/>
      <w:marLeft w:val="0"/>
      <w:marRight w:val="0"/>
      <w:marTop w:val="0"/>
      <w:marBottom w:val="0"/>
      <w:divBdr>
        <w:top w:val="none" w:sz="0" w:space="0" w:color="auto"/>
        <w:left w:val="none" w:sz="0" w:space="0" w:color="auto"/>
        <w:bottom w:val="none" w:sz="0" w:space="0" w:color="auto"/>
        <w:right w:val="none" w:sz="0" w:space="0" w:color="auto"/>
      </w:divBdr>
    </w:div>
    <w:div w:id="1203981232">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61373519">
      <w:bodyDiv w:val="1"/>
      <w:marLeft w:val="0"/>
      <w:marRight w:val="0"/>
      <w:marTop w:val="0"/>
      <w:marBottom w:val="0"/>
      <w:divBdr>
        <w:top w:val="none" w:sz="0" w:space="0" w:color="auto"/>
        <w:left w:val="none" w:sz="0" w:space="0" w:color="auto"/>
        <w:bottom w:val="none" w:sz="0" w:space="0" w:color="auto"/>
        <w:right w:val="none" w:sz="0" w:space="0" w:color="auto"/>
      </w:divBdr>
    </w:div>
    <w:div w:id="1317605898">
      <w:bodyDiv w:val="1"/>
      <w:marLeft w:val="0"/>
      <w:marRight w:val="0"/>
      <w:marTop w:val="0"/>
      <w:marBottom w:val="0"/>
      <w:divBdr>
        <w:top w:val="none" w:sz="0" w:space="0" w:color="auto"/>
        <w:left w:val="none" w:sz="0" w:space="0" w:color="auto"/>
        <w:bottom w:val="none" w:sz="0" w:space="0" w:color="auto"/>
        <w:right w:val="none" w:sz="0" w:space="0" w:color="auto"/>
      </w:divBdr>
    </w:div>
    <w:div w:id="1343976535">
      <w:bodyDiv w:val="1"/>
      <w:marLeft w:val="0"/>
      <w:marRight w:val="0"/>
      <w:marTop w:val="0"/>
      <w:marBottom w:val="0"/>
      <w:divBdr>
        <w:top w:val="none" w:sz="0" w:space="0" w:color="auto"/>
        <w:left w:val="none" w:sz="0" w:space="0" w:color="auto"/>
        <w:bottom w:val="none" w:sz="0" w:space="0" w:color="auto"/>
        <w:right w:val="none" w:sz="0" w:space="0" w:color="auto"/>
      </w:divBdr>
    </w:div>
    <w:div w:id="1368457502">
      <w:bodyDiv w:val="1"/>
      <w:marLeft w:val="0"/>
      <w:marRight w:val="0"/>
      <w:marTop w:val="0"/>
      <w:marBottom w:val="0"/>
      <w:divBdr>
        <w:top w:val="none" w:sz="0" w:space="0" w:color="auto"/>
        <w:left w:val="none" w:sz="0" w:space="0" w:color="auto"/>
        <w:bottom w:val="none" w:sz="0" w:space="0" w:color="auto"/>
        <w:right w:val="none" w:sz="0" w:space="0" w:color="auto"/>
      </w:divBdr>
    </w:div>
    <w:div w:id="1450662289">
      <w:bodyDiv w:val="1"/>
      <w:marLeft w:val="0"/>
      <w:marRight w:val="0"/>
      <w:marTop w:val="0"/>
      <w:marBottom w:val="0"/>
      <w:divBdr>
        <w:top w:val="none" w:sz="0" w:space="0" w:color="auto"/>
        <w:left w:val="none" w:sz="0" w:space="0" w:color="auto"/>
        <w:bottom w:val="none" w:sz="0" w:space="0" w:color="auto"/>
        <w:right w:val="none" w:sz="0" w:space="0" w:color="auto"/>
      </w:divBdr>
    </w:div>
    <w:div w:id="1457992460">
      <w:bodyDiv w:val="1"/>
      <w:marLeft w:val="0"/>
      <w:marRight w:val="0"/>
      <w:marTop w:val="0"/>
      <w:marBottom w:val="0"/>
      <w:divBdr>
        <w:top w:val="none" w:sz="0" w:space="0" w:color="auto"/>
        <w:left w:val="none" w:sz="0" w:space="0" w:color="auto"/>
        <w:bottom w:val="none" w:sz="0" w:space="0" w:color="auto"/>
        <w:right w:val="none" w:sz="0" w:space="0" w:color="auto"/>
      </w:divBdr>
    </w:div>
    <w:div w:id="1459447900">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4836550">
      <w:bodyDiv w:val="1"/>
      <w:marLeft w:val="0"/>
      <w:marRight w:val="0"/>
      <w:marTop w:val="0"/>
      <w:marBottom w:val="0"/>
      <w:divBdr>
        <w:top w:val="none" w:sz="0" w:space="0" w:color="auto"/>
        <w:left w:val="none" w:sz="0" w:space="0" w:color="auto"/>
        <w:bottom w:val="none" w:sz="0" w:space="0" w:color="auto"/>
        <w:right w:val="none" w:sz="0" w:space="0" w:color="auto"/>
      </w:divBdr>
    </w:div>
    <w:div w:id="1486048052">
      <w:bodyDiv w:val="1"/>
      <w:marLeft w:val="0"/>
      <w:marRight w:val="0"/>
      <w:marTop w:val="0"/>
      <w:marBottom w:val="0"/>
      <w:divBdr>
        <w:top w:val="none" w:sz="0" w:space="0" w:color="auto"/>
        <w:left w:val="none" w:sz="0" w:space="0" w:color="auto"/>
        <w:bottom w:val="none" w:sz="0" w:space="0" w:color="auto"/>
        <w:right w:val="none" w:sz="0" w:space="0" w:color="auto"/>
      </w:divBdr>
    </w:div>
    <w:div w:id="1498037391">
      <w:bodyDiv w:val="1"/>
      <w:marLeft w:val="0"/>
      <w:marRight w:val="0"/>
      <w:marTop w:val="0"/>
      <w:marBottom w:val="0"/>
      <w:divBdr>
        <w:top w:val="none" w:sz="0" w:space="0" w:color="auto"/>
        <w:left w:val="none" w:sz="0" w:space="0" w:color="auto"/>
        <w:bottom w:val="none" w:sz="0" w:space="0" w:color="auto"/>
        <w:right w:val="none" w:sz="0" w:space="0" w:color="auto"/>
      </w:divBdr>
    </w:div>
    <w:div w:id="1556433235">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63324214">
      <w:bodyDiv w:val="1"/>
      <w:marLeft w:val="0"/>
      <w:marRight w:val="0"/>
      <w:marTop w:val="0"/>
      <w:marBottom w:val="0"/>
      <w:divBdr>
        <w:top w:val="none" w:sz="0" w:space="0" w:color="auto"/>
        <w:left w:val="none" w:sz="0" w:space="0" w:color="auto"/>
        <w:bottom w:val="none" w:sz="0" w:space="0" w:color="auto"/>
        <w:right w:val="none" w:sz="0" w:space="0" w:color="auto"/>
      </w:divBdr>
    </w:div>
    <w:div w:id="1597975644">
      <w:bodyDiv w:val="1"/>
      <w:marLeft w:val="0"/>
      <w:marRight w:val="0"/>
      <w:marTop w:val="0"/>
      <w:marBottom w:val="0"/>
      <w:divBdr>
        <w:top w:val="none" w:sz="0" w:space="0" w:color="auto"/>
        <w:left w:val="none" w:sz="0" w:space="0" w:color="auto"/>
        <w:bottom w:val="none" w:sz="0" w:space="0" w:color="auto"/>
        <w:right w:val="none" w:sz="0" w:space="0" w:color="auto"/>
      </w:divBdr>
    </w:div>
    <w:div w:id="1601136409">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42928292">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82199864">
      <w:bodyDiv w:val="1"/>
      <w:marLeft w:val="0"/>
      <w:marRight w:val="0"/>
      <w:marTop w:val="0"/>
      <w:marBottom w:val="0"/>
      <w:divBdr>
        <w:top w:val="none" w:sz="0" w:space="0" w:color="auto"/>
        <w:left w:val="none" w:sz="0" w:space="0" w:color="auto"/>
        <w:bottom w:val="none" w:sz="0" w:space="0" w:color="auto"/>
        <w:right w:val="none" w:sz="0" w:space="0" w:color="auto"/>
      </w:divBdr>
    </w:div>
    <w:div w:id="1699889143">
      <w:bodyDiv w:val="1"/>
      <w:marLeft w:val="0"/>
      <w:marRight w:val="0"/>
      <w:marTop w:val="0"/>
      <w:marBottom w:val="0"/>
      <w:divBdr>
        <w:top w:val="none" w:sz="0" w:space="0" w:color="auto"/>
        <w:left w:val="none" w:sz="0" w:space="0" w:color="auto"/>
        <w:bottom w:val="none" w:sz="0" w:space="0" w:color="auto"/>
        <w:right w:val="none" w:sz="0" w:space="0" w:color="auto"/>
      </w:divBdr>
    </w:div>
    <w:div w:id="1731073906">
      <w:bodyDiv w:val="1"/>
      <w:marLeft w:val="0"/>
      <w:marRight w:val="0"/>
      <w:marTop w:val="0"/>
      <w:marBottom w:val="0"/>
      <w:divBdr>
        <w:top w:val="none" w:sz="0" w:space="0" w:color="auto"/>
        <w:left w:val="none" w:sz="0" w:space="0" w:color="auto"/>
        <w:bottom w:val="none" w:sz="0" w:space="0" w:color="auto"/>
        <w:right w:val="none" w:sz="0" w:space="0" w:color="auto"/>
      </w:divBdr>
    </w:div>
    <w:div w:id="1744333910">
      <w:bodyDiv w:val="1"/>
      <w:marLeft w:val="0"/>
      <w:marRight w:val="0"/>
      <w:marTop w:val="0"/>
      <w:marBottom w:val="0"/>
      <w:divBdr>
        <w:top w:val="none" w:sz="0" w:space="0" w:color="auto"/>
        <w:left w:val="none" w:sz="0" w:space="0" w:color="auto"/>
        <w:bottom w:val="none" w:sz="0" w:space="0" w:color="auto"/>
        <w:right w:val="none" w:sz="0" w:space="0" w:color="auto"/>
      </w:divBdr>
    </w:div>
    <w:div w:id="175243526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827209718">
      <w:bodyDiv w:val="1"/>
      <w:marLeft w:val="0"/>
      <w:marRight w:val="0"/>
      <w:marTop w:val="0"/>
      <w:marBottom w:val="0"/>
      <w:divBdr>
        <w:top w:val="none" w:sz="0" w:space="0" w:color="auto"/>
        <w:left w:val="none" w:sz="0" w:space="0" w:color="auto"/>
        <w:bottom w:val="none" w:sz="0" w:space="0" w:color="auto"/>
        <w:right w:val="none" w:sz="0" w:space="0" w:color="auto"/>
      </w:divBdr>
    </w:div>
    <w:div w:id="1886330746">
      <w:bodyDiv w:val="1"/>
      <w:marLeft w:val="0"/>
      <w:marRight w:val="0"/>
      <w:marTop w:val="0"/>
      <w:marBottom w:val="0"/>
      <w:divBdr>
        <w:top w:val="none" w:sz="0" w:space="0" w:color="auto"/>
        <w:left w:val="none" w:sz="0" w:space="0" w:color="auto"/>
        <w:bottom w:val="none" w:sz="0" w:space="0" w:color="auto"/>
        <w:right w:val="none" w:sz="0" w:space="0" w:color="auto"/>
      </w:divBdr>
    </w:div>
    <w:div w:id="1982226494">
      <w:bodyDiv w:val="1"/>
      <w:marLeft w:val="0"/>
      <w:marRight w:val="0"/>
      <w:marTop w:val="0"/>
      <w:marBottom w:val="0"/>
      <w:divBdr>
        <w:top w:val="none" w:sz="0" w:space="0" w:color="auto"/>
        <w:left w:val="none" w:sz="0" w:space="0" w:color="auto"/>
        <w:bottom w:val="none" w:sz="0" w:space="0" w:color="auto"/>
        <w:right w:val="none" w:sz="0" w:space="0" w:color="auto"/>
      </w:divBdr>
    </w:div>
    <w:div w:id="1991211124">
      <w:bodyDiv w:val="1"/>
      <w:marLeft w:val="0"/>
      <w:marRight w:val="0"/>
      <w:marTop w:val="0"/>
      <w:marBottom w:val="0"/>
      <w:divBdr>
        <w:top w:val="none" w:sz="0" w:space="0" w:color="auto"/>
        <w:left w:val="none" w:sz="0" w:space="0" w:color="auto"/>
        <w:bottom w:val="none" w:sz="0" w:space="0" w:color="auto"/>
        <w:right w:val="none" w:sz="0" w:space="0" w:color="auto"/>
      </w:divBdr>
    </w:div>
    <w:div w:id="2007974476">
      <w:bodyDiv w:val="1"/>
      <w:marLeft w:val="0"/>
      <w:marRight w:val="0"/>
      <w:marTop w:val="0"/>
      <w:marBottom w:val="0"/>
      <w:divBdr>
        <w:top w:val="none" w:sz="0" w:space="0" w:color="auto"/>
        <w:left w:val="none" w:sz="0" w:space="0" w:color="auto"/>
        <w:bottom w:val="none" w:sz="0" w:space="0" w:color="auto"/>
        <w:right w:val="none" w:sz="0" w:space="0" w:color="auto"/>
      </w:divBdr>
    </w:div>
    <w:div w:id="21191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386B-D03D-4965-9BE0-073EF822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6250</Words>
  <Characters>37896</Characters>
  <Application>Microsoft Office Word</Application>
  <DocSecurity>0</DocSecurity>
  <Lines>682</Lines>
  <Paragraphs>358</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43790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2</cp:revision>
  <cp:lastPrinted>2024-04-10T22:00:00Z</cp:lastPrinted>
  <dcterms:created xsi:type="dcterms:W3CDTF">2026-06-01T12:33:00Z</dcterms:created>
  <dcterms:modified xsi:type="dcterms:W3CDTF">2026-06-01T12:33:00Z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GrammarlyDocumentId">
    <vt:lpwstr>d0b513d2e591cbbb208373366c0fb452ac3f30b2b2da4806acbff0659560e79a</vt:lpwstr>
  </property>
  <property fmtid="{D5CDD505-2E9C-101B-9397-08002B2CF9AE}" pid="8" name="VSDG">
    <vt:lpwstr/>
  </property>
  <property fmtid="{D5CDD505-2E9C-101B-9397-08002B2CF9AE}" pid="9" name="MyCompanyName">
    <vt:lpwstr>&lt;MyCompanyName&gt;</vt:lpwstr>
  </property>
  <property fmtid="{D5CDD505-2E9C-101B-9397-08002B2CF9AE}" pid="10" name="ProjectName">
    <vt:lpwstr>Best Way Stone - 32 14 13.23 Porcelain Bonded Dry-Cast Concrete Unit Paving</vt:lpwstr>
  </property>
  <property fmtid="{D5CDD505-2E9C-101B-9397-08002B2CF9AE}" pid="11" name="IssueDate">
    <vt:lpwstr>&lt;IssueDate&gt;</vt:lpwstr>
  </property>
  <property fmtid="{D5CDD505-2E9C-101B-9397-08002B2CF9AE}" pid="12" name="SectionNumber">
    <vt:lpwstr>32 14 13.23</vt:lpwstr>
  </property>
  <property fmtid="{D5CDD505-2E9C-101B-9397-08002B2CF9AE}" pid="13" name="SectionName">
    <vt:lpwstr>Porcelain Bonded Dry-Cast Concrete Unit Paving</vt:lpwstr>
  </property>
  <property fmtid="{D5CDD505-2E9C-101B-9397-08002B2CF9AE}" pid="14" name="SectionIssuedDate">
    <vt:lpwstr>&lt;SectionIssuedDate&gt;</vt:lpwstr>
  </property>
  <property fmtid="{D5CDD505-2E9C-101B-9397-08002B2CF9AE}" pid="15" name="UserField1">
    <vt:lpwstr>Best Way Stone</vt:lpwstr>
  </property>
  <property fmtid="{D5CDD505-2E9C-101B-9397-08002B2CF9AE}" pid="16" name="UserField2">
    <vt:lpwstr>GeoCeramica - Product Master Section</vt:lpwstr>
  </property>
  <property fmtid="{D5CDD505-2E9C-101B-9397-08002B2CF9AE}" pid="17" name="UserField4">
    <vt:lpwstr>Section 32 14 13.23</vt:lpwstr>
  </property>
  <property fmtid="{D5CDD505-2E9C-101B-9397-08002B2CF9AE}" pid="18" name="UserField3">
    <vt:lpwstr>June 1, 2026 - USA - VERIFIED</vt:lpwstr>
  </property>
  <property fmtid="{D5CDD505-2E9C-101B-9397-08002B2CF9AE}" pid="19" name="UserField5">
    <vt:lpwstr>Porcelain Bonded Dry-Cast Concrete Unit Paving</vt:lpwstr>
  </property>
</Properties>
</file>